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安徽壹铭中药科技有限公司</w:t>
      </w:r>
    </w:p>
    <w:p>
      <w:pPr>
        <w:ind w:firstLine="440" w:firstLineChars="200"/>
        <w:rPr>
          <w:rFonts w:hint="default" w:ascii="宋体" w:hAnsi="宋体" w:eastAsia="宋体" w:cs="宋体"/>
          <w:sz w:val="24"/>
          <w:szCs w:val="24"/>
          <w:lang w:val="en-US" w:eastAsia="zh-CN"/>
        </w:rPr>
      </w:pPr>
      <w:r>
        <w:rPr>
          <w:rFonts w:hint="eastAsia" w:ascii="宋体" w:hAnsi="宋体" w:eastAsia="宋体" w:cs="宋体"/>
          <w:sz w:val="22"/>
          <w:szCs w:val="22"/>
          <w:lang w:val="en-US" w:eastAsia="zh-CN"/>
        </w:rPr>
        <w:t>安徽壹铭中药科技有限公司</w:t>
      </w:r>
      <w:r>
        <w:rPr>
          <w:rFonts w:hint="eastAsia" w:ascii="宋体" w:hAnsi="宋体" w:eastAsia="宋体" w:cs="宋体"/>
          <w:sz w:val="22"/>
          <w:szCs w:val="22"/>
        </w:rPr>
        <w:t>坐落于华佗故里、药材之乡、中国四大药都之首</w:t>
      </w:r>
      <w:r>
        <w:rPr>
          <w:rFonts w:hint="eastAsia" w:ascii="宋体" w:hAnsi="宋体" w:eastAsia="宋体" w:cs="宋体"/>
          <w:sz w:val="22"/>
          <w:szCs w:val="22"/>
          <w:lang w:eastAsia="zh-CN"/>
        </w:rPr>
        <w:t>，</w:t>
      </w:r>
      <w:r>
        <w:rPr>
          <w:rFonts w:hint="eastAsia" w:ascii="宋体" w:hAnsi="宋体" w:eastAsia="宋体" w:cs="宋体"/>
          <w:sz w:val="22"/>
          <w:szCs w:val="22"/>
        </w:rPr>
        <w:t>安徽</w:t>
      </w:r>
      <w:r>
        <w:rPr>
          <w:rFonts w:hint="eastAsia" w:ascii="宋体" w:hAnsi="宋体" w:eastAsia="宋体" w:cs="宋体"/>
          <w:sz w:val="22"/>
          <w:szCs w:val="22"/>
          <w:lang w:val="en-US" w:eastAsia="zh-CN"/>
        </w:rPr>
        <w:t>省</w:t>
      </w:r>
      <w:r>
        <w:rPr>
          <w:rFonts w:hint="eastAsia" w:ascii="宋体" w:hAnsi="宋体" w:eastAsia="宋体" w:cs="宋体"/>
          <w:sz w:val="22"/>
          <w:szCs w:val="22"/>
        </w:rPr>
        <w:t>亳州</w:t>
      </w:r>
      <w:r>
        <w:rPr>
          <w:rFonts w:hint="eastAsia" w:ascii="宋体" w:hAnsi="宋体" w:eastAsia="宋体" w:cs="宋体"/>
          <w:sz w:val="22"/>
          <w:szCs w:val="22"/>
          <w:lang w:val="en-US" w:eastAsia="zh-CN"/>
        </w:rPr>
        <w:t>高新区百合路1号；公司成立于2020年7月，注册资金6000万元；</w:t>
      </w:r>
      <w:r>
        <w:rPr>
          <w:rFonts w:hint="eastAsia" w:ascii="宋体" w:hAnsi="宋体" w:eastAsia="宋体" w:cs="宋体"/>
          <w:i w:val="0"/>
          <w:caps w:val="0"/>
          <w:color w:val="212529"/>
          <w:spacing w:val="0"/>
          <w:sz w:val="22"/>
          <w:szCs w:val="22"/>
          <w:shd w:val="clear" w:fill="FFFFFF"/>
        </w:rPr>
        <w:t>是一家集中药材规范化种植、中药饮片加工、中药提取、</w:t>
      </w:r>
      <w:r>
        <w:rPr>
          <w:rFonts w:hint="eastAsia" w:ascii="宋体" w:hAnsi="宋体" w:eastAsia="宋体" w:cs="宋体"/>
          <w:i w:val="0"/>
          <w:caps w:val="0"/>
          <w:color w:val="212529"/>
          <w:spacing w:val="0"/>
          <w:sz w:val="22"/>
          <w:szCs w:val="22"/>
          <w:shd w:val="clear" w:fill="FFFFFF"/>
          <w:lang w:val="en-US" w:eastAsia="zh-CN"/>
        </w:rPr>
        <w:t>花茶保健</w:t>
      </w:r>
      <w:r>
        <w:rPr>
          <w:rFonts w:hint="eastAsia" w:ascii="宋体" w:hAnsi="宋体" w:eastAsia="宋体" w:cs="宋体"/>
          <w:i w:val="0"/>
          <w:caps w:val="0"/>
          <w:color w:val="212529"/>
          <w:spacing w:val="0"/>
          <w:sz w:val="22"/>
          <w:szCs w:val="22"/>
          <w:shd w:val="clear" w:fill="FFFFFF"/>
        </w:rPr>
        <w:t>、</w:t>
      </w:r>
      <w:r>
        <w:rPr>
          <w:rFonts w:hint="eastAsia" w:ascii="宋体" w:hAnsi="宋体" w:eastAsia="宋体" w:cs="宋体"/>
          <w:i w:val="0"/>
          <w:caps w:val="0"/>
          <w:color w:val="212529"/>
          <w:spacing w:val="0"/>
          <w:sz w:val="22"/>
          <w:szCs w:val="22"/>
          <w:shd w:val="clear" w:fill="FFFFFF"/>
          <w:lang w:val="en-US" w:eastAsia="zh-CN"/>
        </w:rPr>
        <w:t>产品研发</w:t>
      </w:r>
      <w:r>
        <w:rPr>
          <w:rFonts w:hint="eastAsia" w:ascii="宋体" w:hAnsi="宋体" w:eastAsia="宋体" w:cs="宋体"/>
          <w:i w:val="0"/>
          <w:caps w:val="0"/>
          <w:color w:val="212529"/>
          <w:spacing w:val="0"/>
          <w:sz w:val="22"/>
          <w:szCs w:val="22"/>
          <w:shd w:val="clear" w:fill="FFFFFF"/>
        </w:rPr>
        <w:t>、进出口贸易于一体</w:t>
      </w:r>
      <w:bookmarkStart w:id="0" w:name="_GoBack"/>
      <w:bookmarkEnd w:id="0"/>
      <w:r>
        <w:rPr>
          <w:rFonts w:hint="eastAsia" w:ascii="宋体" w:hAnsi="宋体" w:eastAsia="宋体" w:cs="宋体"/>
          <w:i w:val="0"/>
          <w:caps w:val="0"/>
          <w:color w:val="212529"/>
          <w:spacing w:val="0"/>
          <w:sz w:val="22"/>
          <w:szCs w:val="22"/>
          <w:shd w:val="clear" w:fill="FFFFFF"/>
        </w:rPr>
        <w:t>的现代化中药企业</w:t>
      </w:r>
      <w:r>
        <w:rPr>
          <w:rFonts w:hint="eastAsia" w:ascii="宋体" w:hAnsi="宋体" w:eastAsia="宋体" w:cs="宋体"/>
          <w:i w:val="0"/>
          <w:caps w:val="0"/>
          <w:color w:val="212529"/>
          <w:spacing w:val="0"/>
          <w:sz w:val="22"/>
          <w:szCs w:val="22"/>
          <w:shd w:val="clear" w:fill="FFFFFF"/>
          <w:lang w:eastAsia="zh-CN"/>
        </w:rPr>
        <w:t>。</w:t>
      </w:r>
      <w:r>
        <w:rPr>
          <w:rFonts w:hint="eastAsia" w:ascii="宋体" w:hAnsi="宋体" w:eastAsia="宋体" w:cs="宋体"/>
          <w:i w:val="0"/>
          <w:caps w:val="0"/>
          <w:color w:val="212529"/>
          <w:spacing w:val="0"/>
          <w:sz w:val="24"/>
          <w:szCs w:val="24"/>
          <w:shd w:val="clear" w:fill="FFFFFF"/>
          <w:lang w:val="en-US" w:eastAsia="zh-CN"/>
        </w:rPr>
        <w:t xml:space="preserve"> </w:t>
      </w:r>
    </w:p>
    <w:p>
      <w:pPr>
        <w:rPr>
          <w:rFonts w:hint="eastAsia" w:ascii="Times New Roman" w:hAnsi="Times New Roman" w:cs="Times New Roman"/>
          <w:sz w:val="21"/>
          <w:szCs w:val="21"/>
          <w:lang w:val="en-US" w:eastAsia="zh-CN"/>
        </w:rPr>
      </w:pPr>
    </w:p>
    <w:p>
      <w:pPr>
        <w:rPr>
          <w:rFonts w:hint="eastAsia" w:ascii="微软雅黑" w:hAnsi="微软雅黑" w:eastAsia="微软雅黑" w:cs="微软雅黑"/>
          <w:i w:val="0"/>
          <w:caps w:val="0"/>
          <w:color w:val="auto"/>
          <w:spacing w:val="0"/>
          <w:sz w:val="24"/>
          <w:szCs w:val="24"/>
        </w:rPr>
      </w:pPr>
      <w:r>
        <w:rPr>
          <w:rFonts w:ascii="微软雅黑" w:hAnsi="微软雅黑" w:eastAsia="微软雅黑" w:cs="微软雅黑"/>
          <w:i w:val="0"/>
          <w:caps w:val="0"/>
          <w:color w:val="auto"/>
          <w:spacing w:val="0"/>
          <w:sz w:val="24"/>
          <w:szCs w:val="24"/>
        </w:rPr>
        <w:t> </w:t>
      </w:r>
      <w:r>
        <w:rPr>
          <w:rFonts w:hint="eastAsia" w:ascii="微软雅黑" w:hAnsi="微软雅黑" w:eastAsia="微软雅黑" w:cs="微软雅黑"/>
          <w:i w:val="0"/>
          <w:caps w:val="0"/>
          <w:color w:val="auto"/>
          <w:spacing w:val="0"/>
          <w:sz w:val="24"/>
          <w:szCs w:val="24"/>
          <w:lang w:val="en-US" w:eastAsia="zh-CN"/>
        </w:rPr>
        <w:t xml:space="preserve">  </w:t>
      </w:r>
      <w:r>
        <w:rPr>
          <w:rFonts w:hint="eastAsia" w:ascii="微软雅黑" w:hAnsi="微软雅黑" w:eastAsia="微软雅黑" w:cs="微软雅黑"/>
          <w:i w:val="0"/>
          <w:caps w:val="0"/>
          <w:color w:val="auto"/>
          <w:spacing w:val="0"/>
          <w:sz w:val="24"/>
          <w:szCs w:val="24"/>
        </w:rPr>
        <w:t>公司占地</w:t>
      </w:r>
      <w:r>
        <w:rPr>
          <w:rFonts w:hint="eastAsia" w:ascii="微软雅黑" w:hAnsi="微软雅黑" w:eastAsia="微软雅黑" w:cs="微软雅黑"/>
          <w:i w:val="0"/>
          <w:caps w:val="0"/>
          <w:color w:val="auto"/>
          <w:spacing w:val="0"/>
          <w:sz w:val="24"/>
          <w:szCs w:val="24"/>
          <w:lang w:val="en-US" w:eastAsia="zh-CN"/>
        </w:rPr>
        <w:t>35</w:t>
      </w:r>
      <w:r>
        <w:rPr>
          <w:rFonts w:hint="eastAsia" w:ascii="微软雅黑" w:hAnsi="微软雅黑" w:eastAsia="微软雅黑" w:cs="微软雅黑"/>
          <w:i w:val="0"/>
          <w:caps w:val="0"/>
          <w:color w:val="auto"/>
          <w:spacing w:val="0"/>
          <w:sz w:val="24"/>
          <w:szCs w:val="24"/>
        </w:rPr>
        <w:t>亩，</w:t>
      </w:r>
      <w:r>
        <w:rPr>
          <w:rFonts w:hint="eastAsia" w:ascii="微软雅黑" w:hAnsi="微软雅黑" w:eastAsia="微软雅黑" w:cs="微软雅黑"/>
          <w:i w:val="0"/>
          <w:caps w:val="0"/>
          <w:color w:val="auto"/>
          <w:spacing w:val="0"/>
          <w:sz w:val="24"/>
          <w:szCs w:val="24"/>
          <w:lang w:val="en-US" w:eastAsia="zh-CN"/>
        </w:rPr>
        <w:t>6</w:t>
      </w:r>
      <w:r>
        <w:rPr>
          <w:rFonts w:hint="eastAsia" w:ascii="微软雅黑" w:hAnsi="微软雅黑" w:eastAsia="微软雅黑" w:cs="微软雅黑"/>
          <w:i w:val="0"/>
          <w:caps w:val="0"/>
          <w:color w:val="auto"/>
          <w:spacing w:val="0"/>
          <w:sz w:val="24"/>
          <w:szCs w:val="24"/>
        </w:rPr>
        <w:t>栋单体，厂区建筑面积</w:t>
      </w:r>
      <w:r>
        <w:rPr>
          <w:rFonts w:hint="eastAsia" w:ascii="微软雅黑" w:hAnsi="微软雅黑" w:eastAsia="微软雅黑" w:cs="微软雅黑"/>
          <w:i w:val="0"/>
          <w:caps w:val="0"/>
          <w:color w:val="auto"/>
          <w:spacing w:val="0"/>
          <w:sz w:val="24"/>
          <w:szCs w:val="24"/>
          <w:lang w:val="en-US" w:eastAsia="zh-CN"/>
        </w:rPr>
        <w:t>29800</w:t>
      </w:r>
      <w:r>
        <w:rPr>
          <w:rFonts w:hint="eastAsia" w:ascii="微软雅黑" w:hAnsi="微软雅黑" w:eastAsia="微软雅黑" w:cs="微软雅黑"/>
          <w:i w:val="0"/>
          <w:caps w:val="0"/>
          <w:color w:val="auto"/>
          <w:spacing w:val="0"/>
          <w:sz w:val="24"/>
          <w:szCs w:val="24"/>
        </w:rPr>
        <w:t>.88平方米。是按照现代的中药生产工艺流程设计、建设现代化中药企业。公司于20</w:t>
      </w:r>
      <w:r>
        <w:rPr>
          <w:rFonts w:hint="eastAsia" w:ascii="微软雅黑" w:hAnsi="微软雅黑" w:eastAsia="微软雅黑" w:cs="微软雅黑"/>
          <w:i w:val="0"/>
          <w:caps w:val="0"/>
          <w:color w:val="auto"/>
          <w:spacing w:val="0"/>
          <w:sz w:val="24"/>
          <w:szCs w:val="24"/>
          <w:lang w:val="en-US" w:eastAsia="zh-CN"/>
        </w:rPr>
        <w:t>22</w:t>
      </w:r>
      <w:r>
        <w:rPr>
          <w:rFonts w:hint="eastAsia" w:ascii="微软雅黑" w:hAnsi="微软雅黑" w:eastAsia="微软雅黑" w:cs="微软雅黑"/>
          <w:i w:val="0"/>
          <w:caps w:val="0"/>
          <w:color w:val="auto"/>
          <w:spacing w:val="0"/>
          <w:sz w:val="24"/>
          <w:szCs w:val="24"/>
        </w:rPr>
        <w:t>年</w:t>
      </w:r>
      <w:r>
        <w:rPr>
          <w:rFonts w:hint="eastAsia" w:ascii="微软雅黑" w:hAnsi="微软雅黑" w:eastAsia="微软雅黑" w:cs="微软雅黑"/>
          <w:i w:val="0"/>
          <w:caps w:val="0"/>
          <w:color w:val="auto"/>
          <w:spacing w:val="0"/>
          <w:sz w:val="24"/>
          <w:szCs w:val="24"/>
          <w:lang w:val="en-US" w:eastAsia="zh-CN"/>
        </w:rPr>
        <w:t>12</w:t>
      </w:r>
      <w:r>
        <w:rPr>
          <w:rFonts w:hint="eastAsia" w:ascii="微软雅黑" w:hAnsi="微软雅黑" w:eastAsia="微软雅黑" w:cs="微软雅黑"/>
          <w:i w:val="0"/>
          <w:caps w:val="0"/>
          <w:color w:val="auto"/>
          <w:spacing w:val="0"/>
          <w:sz w:val="24"/>
          <w:szCs w:val="24"/>
        </w:rPr>
        <w:t>月份通过国家GMP认证，拥有年产 1</w:t>
      </w:r>
      <w:r>
        <w:rPr>
          <w:rFonts w:hint="eastAsia" w:ascii="微软雅黑" w:hAnsi="微软雅黑" w:eastAsia="微软雅黑" w:cs="微软雅黑"/>
          <w:i w:val="0"/>
          <w:caps w:val="0"/>
          <w:color w:val="auto"/>
          <w:spacing w:val="0"/>
          <w:sz w:val="24"/>
          <w:szCs w:val="24"/>
          <w:lang w:val="en-US" w:eastAsia="zh-CN"/>
        </w:rPr>
        <w:t>5</w:t>
      </w:r>
      <w:r>
        <w:rPr>
          <w:rFonts w:hint="eastAsia" w:ascii="微软雅黑" w:hAnsi="微软雅黑" w:eastAsia="微软雅黑" w:cs="微软雅黑"/>
          <w:i w:val="0"/>
          <w:caps w:val="0"/>
          <w:color w:val="auto"/>
          <w:spacing w:val="0"/>
          <w:sz w:val="24"/>
          <w:szCs w:val="24"/>
        </w:rPr>
        <w:t>00 吨常规饮片和</w:t>
      </w:r>
      <w:r>
        <w:rPr>
          <w:rFonts w:hint="eastAsia" w:ascii="微软雅黑" w:hAnsi="微软雅黑" w:eastAsia="微软雅黑" w:cs="微软雅黑"/>
          <w:i w:val="0"/>
          <w:caps w:val="0"/>
          <w:color w:val="auto"/>
          <w:spacing w:val="0"/>
          <w:sz w:val="24"/>
          <w:szCs w:val="24"/>
          <w:lang w:val="en-US" w:eastAsia="zh-CN"/>
        </w:rPr>
        <w:t>5</w:t>
      </w:r>
      <w:r>
        <w:rPr>
          <w:rFonts w:hint="eastAsia" w:ascii="微软雅黑" w:hAnsi="微软雅黑" w:eastAsia="微软雅黑" w:cs="微软雅黑"/>
          <w:i w:val="0"/>
          <w:caps w:val="0"/>
          <w:color w:val="auto"/>
          <w:spacing w:val="0"/>
          <w:sz w:val="24"/>
          <w:szCs w:val="24"/>
        </w:rPr>
        <w:t>00吨的毒性饮片以及</w:t>
      </w:r>
      <w:r>
        <w:rPr>
          <w:rFonts w:hint="eastAsia" w:ascii="微软雅黑" w:hAnsi="微软雅黑" w:eastAsia="微软雅黑" w:cs="微软雅黑"/>
          <w:i w:val="0"/>
          <w:caps w:val="0"/>
          <w:color w:val="auto"/>
          <w:spacing w:val="0"/>
          <w:sz w:val="24"/>
          <w:szCs w:val="24"/>
          <w:lang w:val="en-US" w:eastAsia="zh-CN"/>
        </w:rPr>
        <w:t>花茶保健500吨和3</w:t>
      </w:r>
      <w:r>
        <w:rPr>
          <w:rFonts w:hint="eastAsia" w:ascii="微软雅黑" w:hAnsi="微软雅黑" w:eastAsia="微软雅黑" w:cs="微软雅黑"/>
          <w:i w:val="0"/>
          <w:caps w:val="0"/>
          <w:color w:val="auto"/>
          <w:spacing w:val="0"/>
          <w:sz w:val="24"/>
          <w:szCs w:val="24"/>
        </w:rPr>
        <w:t>00 吨直接口服饮片生产车间，做到了毒性饮片的生产、仓储与普通饮片严格分开，购置了符合GMP要求的目前市场上先进的中药饮片生产设备</w:t>
      </w:r>
      <w:r>
        <w:rPr>
          <w:rFonts w:hint="eastAsia" w:ascii="微软雅黑" w:hAnsi="微软雅黑" w:eastAsia="微软雅黑" w:cs="微软雅黑"/>
          <w:i w:val="0"/>
          <w:caps w:val="0"/>
          <w:color w:val="auto"/>
          <w:spacing w:val="0"/>
          <w:sz w:val="24"/>
          <w:szCs w:val="24"/>
          <w:lang w:eastAsia="zh-CN"/>
        </w:rPr>
        <w:t>。</w:t>
      </w:r>
      <w:r>
        <w:rPr>
          <w:rFonts w:hint="eastAsia" w:ascii="微软雅黑" w:hAnsi="微软雅黑" w:eastAsia="微软雅黑" w:cs="微软雅黑"/>
          <w:i w:val="0"/>
          <w:caps w:val="0"/>
          <w:color w:val="auto"/>
          <w:spacing w:val="0"/>
          <w:sz w:val="24"/>
          <w:szCs w:val="24"/>
        </w:rPr>
        <w:t>生产区域布局合理与生产规模相适应。生产环境优美、人、物流向合理。仓储、厂房均安装有相应的通风、除尘、除烟、排湿及降温等设施。与此同时，企业还加强了软件方面的建设，建立健全了饮片生产的各项规章制度，定制了从物料采购、验收、入库、储存、领料、生产到成品销售全过程的质量</w:t>
      </w:r>
      <w:r>
        <w:rPr>
          <w:rFonts w:hint="eastAsia" w:ascii="微软雅黑" w:hAnsi="微软雅黑" w:eastAsia="微软雅黑" w:cs="微软雅黑"/>
          <w:i w:val="0"/>
          <w:caps w:val="0"/>
          <w:color w:val="auto"/>
          <w:spacing w:val="0"/>
          <w:sz w:val="24"/>
          <w:szCs w:val="24"/>
          <w:lang w:val="en-US" w:eastAsia="zh-CN"/>
        </w:rPr>
        <w:t>保障</w:t>
      </w:r>
      <w:r>
        <w:rPr>
          <w:rFonts w:hint="eastAsia" w:ascii="微软雅黑" w:hAnsi="微软雅黑" w:eastAsia="微软雅黑" w:cs="微软雅黑"/>
          <w:i w:val="0"/>
          <w:caps w:val="0"/>
          <w:color w:val="auto"/>
          <w:spacing w:val="0"/>
          <w:sz w:val="24"/>
          <w:szCs w:val="24"/>
        </w:rPr>
        <w:t>体系和管理、操作规程等，完全具备生产高质量中药饮片</w:t>
      </w:r>
      <w:r>
        <w:rPr>
          <w:rFonts w:hint="eastAsia" w:ascii="微软雅黑" w:hAnsi="微软雅黑" w:eastAsia="微软雅黑" w:cs="微软雅黑"/>
          <w:i w:val="0"/>
          <w:caps w:val="0"/>
          <w:color w:val="auto"/>
          <w:spacing w:val="0"/>
          <w:sz w:val="24"/>
          <w:szCs w:val="24"/>
          <w:lang w:val="en-US" w:eastAsia="zh-CN"/>
        </w:rPr>
        <w:t>的</w:t>
      </w:r>
      <w:r>
        <w:rPr>
          <w:rFonts w:hint="eastAsia" w:ascii="微软雅黑" w:hAnsi="微软雅黑" w:eastAsia="微软雅黑" w:cs="微软雅黑"/>
          <w:i w:val="0"/>
          <w:caps w:val="0"/>
          <w:color w:val="auto"/>
          <w:spacing w:val="0"/>
          <w:sz w:val="24"/>
          <w:szCs w:val="24"/>
        </w:rPr>
        <w:t>条件。</w:t>
      </w:r>
    </w:p>
    <w:p>
      <w:pPr>
        <w:ind w:firstLine="480" w:firstLineChars="200"/>
        <w:rPr>
          <w:rFonts w:hint="default"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公司现有4</w:t>
      </w:r>
      <w:r>
        <w:rPr>
          <w:rFonts w:hint="eastAsia" w:ascii="微软雅黑" w:hAnsi="微软雅黑" w:eastAsia="微软雅黑" w:cs="微软雅黑"/>
          <w:i w:val="0"/>
          <w:caps w:val="0"/>
          <w:color w:val="auto"/>
          <w:spacing w:val="0"/>
          <w:sz w:val="24"/>
          <w:szCs w:val="24"/>
        </w:rPr>
        <w:t>条生产线（常规饮片、毒性饮片、直接口服饮片、</w:t>
      </w:r>
      <w:r>
        <w:rPr>
          <w:rFonts w:hint="eastAsia" w:ascii="微软雅黑" w:hAnsi="微软雅黑" w:eastAsia="微软雅黑" w:cs="微软雅黑"/>
          <w:i w:val="0"/>
          <w:caps w:val="0"/>
          <w:color w:val="auto"/>
          <w:spacing w:val="0"/>
          <w:sz w:val="24"/>
          <w:szCs w:val="24"/>
          <w:lang w:val="en-US" w:eastAsia="zh-CN"/>
        </w:rPr>
        <w:t>花茶保健</w:t>
      </w:r>
      <w:r>
        <w:rPr>
          <w:rFonts w:hint="eastAsia" w:ascii="微软雅黑" w:hAnsi="微软雅黑" w:eastAsia="微软雅黑" w:cs="微软雅黑"/>
          <w:i w:val="0"/>
          <w:caps w:val="0"/>
          <w:color w:val="auto"/>
          <w:spacing w:val="0"/>
          <w:sz w:val="24"/>
          <w:szCs w:val="24"/>
        </w:rPr>
        <w:t>）、仓库、质检、办公楼及现代化的生产设备、</w:t>
      </w:r>
      <w:r>
        <w:rPr>
          <w:rFonts w:hint="eastAsia" w:ascii="微软雅黑" w:hAnsi="微软雅黑" w:eastAsia="微软雅黑" w:cs="微软雅黑"/>
          <w:i w:val="0"/>
          <w:caps w:val="0"/>
          <w:color w:val="auto"/>
          <w:spacing w:val="0"/>
          <w:sz w:val="24"/>
          <w:szCs w:val="24"/>
          <w:lang w:val="en-US" w:eastAsia="zh-CN"/>
        </w:rPr>
        <w:t>检验</w:t>
      </w:r>
      <w:r>
        <w:rPr>
          <w:rFonts w:hint="eastAsia" w:ascii="微软雅黑" w:hAnsi="微软雅黑" w:eastAsia="微软雅黑" w:cs="微软雅黑"/>
          <w:i w:val="0"/>
          <w:caps w:val="0"/>
          <w:color w:val="auto"/>
          <w:spacing w:val="0"/>
          <w:sz w:val="24"/>
          <w:szCs w:val="24"/>
        </w:rPr>
        <w:t>设备、污水处理、消防设备堪称一流</w:t>
      </w:r>
      <w:r>
        <w:rPr>
          <w:rFonts w:hint="eastAsia" w:ascii="微软雅黑" w:hAnsi="微软雅黑" w:eastAsia="微软雅黑" w:cs="微软雅黑"/>
          <w:i w:val="0"/>
          <w:caps w:val="0"/>
          <w:color w:val="auto"/>
          <w:spacing w:val="0"/>
          <w:sz w:val="24"/>
          <w:szCs w:val="24"/>
          <w:lang w:eastAsia="zh-CN"/>
        </w:rPr>
        <w:t>；</w:t>
      </w:r>
      <w:r>
        <w:rPr>
          <w:rFonts w:hint="eastAsia" w:ascii="微软雅黑" w:hAnsi="微软雅黑" w:eastAsia="微软雅黑" w:cs="微软雅黑"/>
          <w:i w:val="0"/>
          <w:caps w:val="0"/>
          <w:color w:val="auto"/>
          <w:spacing w:val="0"/>
          <w:sz w:val="24"/>
          <w:szCs w:val="24"/>
        </w:rPr>
        <w:t>部室设备齐全，建立了质量</w:t>
      </w:r>
      <w:r>
        <w:rPr>
          <w:rFonts w:hint="eastAsia" w:ascii="微软雅黑" w:hAnsi="微软雅黑" w:eastAsia="微软雅黑" w:cs="微软雅黑"/>
          <w:i w:val="0"/>
          <w:caps w:val="0"/>
          <w:color w:val="auto"/>
          <w:spacing w:val="0"/>
          <w:sz w:val="24"/>
          <w:szCs w:val="24"/>
          <w:lang w:val="en-US" w:eastAsia="zh-CN"/>
        </w:rPr>
        <w:t>保障</w:t>
      </w:r>
      <w:r>
        <w:rPr>
          <w:rFonts w:hint="eastAsia" w:ascii="微软雅黑" w:hAnsi="微软雅黑" w:eastAsia="微软雅黑" w:cs="微软雅黑"/>
          <w:i w:val="0"/>
          <w:caps w:val="0"/>
          <w:color w:val="auto"/>
          <w:spacing w:val="0"/>
          <w:sz w:val="24"/>
          <w:szCs w:val="24"/>
        </w:rPr>
        <w:t>体系</w:t>
      </w:r>
      <w:r>
        <w:rPr>
          <w:rFonts w:hint="eastAsia" w:ascii="微软雅黑" w:hAnsi="微软雅黑" w:eastAsia="微软雅黑" w:cs="微软雅黑"/>
          <w:i w:val="0"/>
          <w:caps w:val="0"/>
          <w:color w:val="auto"/>
          <w:spacing w:val="0"/>
          <w:sz w:val="24"/>
          <w:szCs w:val="24"/>
          <w:lang w:eastAsia="zh-CN"/>
        </w:rPr>
        <w:t>。</w:t>
      </w:r>
      <w:r>
        <w:rPr>
          <w:rFonts w:hint="eastAsia" w:ascii="微软雅黑" w:hAnsi="微软雅黑" w:eastAsia="微软雅黑" w:cs="微软雅黑"/>
          <w:i w:val="0"/>
          <w:caps w:val="0"/>
          <w:color w:val="auto"/>
          <w:spacing w:val="0"/>
          <w:sz w:val="24"/>
          <w:szCs w:val="24"/>
        </w:rPr>
        <w:t>现有</w:t>
      </w:r>
      <w:r>
        <w:rPr>
          <w:rFonts w:hint="eastAsia" w:ascii="微软雅黑" w:hAnsi="微软雅黑" w:eastAsia="微软雅黑" w:cs="微软雅黑"/>
          <w:i w:val="0"/>
          <w:caps w:val="0"/>
          <w:color w:val="auto"/>
          <w:spacing w:val="0"/>
          <w:sz w:val="24"/>
          <w:szCs w:val="24"/>
          <w:lang w:val="en-US" w:eastAsia="zh-CN"/>
        </w:rPr>
        <w:t>员工158</w:t>
      </w:r>
      <w:r>
        <w:rPr>
          <w:rFonts w:hint="eastAsia" w:ascii="微软雅黑" w:hAnsi="微软雅黑" w:eastAsia="微软雅黑" w:cs="微软雅黑"/>
          <w:i w:val="0"/>
          <w:caps w:val="0"/>
          <w:color w:val="auto"/>
          <w:spacing w:val="0"/>
          <w:sz w:val="24"/>
          <w:szCs w:val="24"/>
        </w:rPr>
        <w:t>人其中技术人员48人，管理人员38人，具大专以上文化程度</w:t>
      </w:r>
      <w:r>
        <w:rPr>
          <w:rFonts w:hint="eastAsia" w:ascii="微软雅黑" w:hAnsi="微软雅黑" w:eastAsia="微软雅黑" w:cs="微软雅黑"/>
          <w:i w:val="0"/>
          <w:caps w:val="0"/>
          <w:color w:val="auto"/>
          <w:spacing w:val="0"/>
          <w:sz w:val="24"/>
          <w:szCs w:val="24"/>
          <w:lang w:val="en-US" w:eastAsia="zh-CN"/>
        </w:rPr>
        <w:t>3</w:t>
      </w:r>
      <w:r>
        <w:rPr>
          <w:rFonts w:hint="eastAsia" w:ascii="微软雅黑" w:hAnsi="微软雅黑" w:eastAsia="微软雅黑" w:cs="微软雅黑"/>
          <w:i w:val="0"/>
          <w:caps w:val="0"/>
          <w:color w:val="auto"/>
          <w:spacing w:val="0"/>
          <w:sz w:val="24"/>
          <w:szCs w:val="24"/>
        </w:rPr>
        <w:t>3人，是一支年轻化、知识化、专业化的高素质、有活力</w:t>
      </w:r>
      <w:r>
        <w:rPr>
          <w:rFonts w:hint="eastAsia" w:ascii="微软雅黑" w:hAnsi="微软雅黑" w:eastAsia="微软雅黑" w:cs="微软雅黑"/>
          <w:i w:val="0"/>
          <w:caps w:val="0"/>
          <w:color w:val="auto"/>
          <w:spacing w:val="0"/>
          <w:sz w:val="24"/>
          <w:szCs w:val="24"/>
          <w:lang w:val="en-US" w:eastAsia="zh-CN"/>
        </w:rPr>
        <w:t>的团队。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kern w:val="0"/>
          <w:sz w:val="24"/>
          <w:szCs w:val="24"/>
          <w:lang w:val="en-US" w:eastAsia="zh-CN" w:bidi="ar"/>
        </w:rPr>
        <w:t>公司集中药材种植、生产、研发及销售于一体，融传统中药饮片加工炮制工艺和现代制药技术于一体。同时在各级领导及有关部门的关怀下，通过全厂职工的共同努力，公司有了良好的发展，目前已与多家制药集团及全国各大医院建立了业务关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kern w:val="0"/>
          <w:sz w:val="24"/>
          <w:szCs w:val="24"/>
          <w:lang w:val="en-US" w:eastAsia="zh-CN" w:bidi="ar"/>
        </w:rPr>
        <w:t>     公司坚持“强化过程管理、致力持续改进”的理念求发展，正向产品精优化、 设备现代化、管理科学化、服务规范化目标迈进，同时为进一步提高产品质量，公司与当地政府及药农密切合作，按GAP标准开辟了万亩中药材种植基地，并与全省、全国知名的中医药学院和研究单位建立技术协作关系，研究开发市场急需的颗粒饮片以及重要成分的单味提取等高科技术产品，争取三年内建成亳州市药业高新技术生产企业，五年内发展成为全省中药高端技术研发中心，成为安徽省中药饮片及中药提取龙头企业。为继承发展我国中药文化和中药产业的现代化作出应有的贡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jc w:val="both"/>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kern w:val="0"/>
          <w:sz w:val="24"/>
          <w:szCs w:val="24"/>
          <w:lang w:val="en-US" w:eastAsia="zh-CN" w:bidi="ar"/>
        </w:rPr>
        <w:t>公司本着共同发展、“以全新的管理模式、完善的技术、周到的服务、卓越的品质”为生存根本，秉承“以诚信为本、质量为本、信誉为本、管理为本、服务为诚”的经营理念，不断开拓，积极进取，并诚挚欢迎各界同仁到我公司洽谈业务，参观指导与合作，一起创建美好未来。</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招聘岗位</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化验员QC 5名</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QA  5名</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内账会计 2名</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要求能熟练操作电脑软件T加系统，工作细心勤快。</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仓库管理员 2名</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要求能熟练操作电脑软件，工作细心勤快。</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办公室文员 2名</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福利待遇：薪资面议、工作餐、节日福利法定节假日、年终奖、薪资按时发放。</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联系方式：18656777333</w:t>
      </w:r>
    </w:p>
    <w:p>
      <w:pPr>
        <w:ind w:firstLine="1680" w:firstLineChars="7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15515898788</w:t>
      </w:r>
    </w:p>
    <w:p>
      <w:pPr>
        <w:ind w:firstLine="480" w:firstLineChars="200"/>
        <w:rPr>
          <w:rFonts w:hint="eastAsia" w:ascii="微软雅黑" w:hAnsi="微软雅黑" w:eastAsia="微软雅黑" w:cs="微软雅黑"/>
          <w:i w:val="0"/>
          <w:caps w:val="0"/>
          <w:color w:val="auto"/>
          <w:spacing w:val="0"/>
          <w:sz w:val="24"/>
          <w:szCs w:val="24"/>
          <w:lang w:val="en-US" w:eastAsia="zh-CN"/>
        </w:rPr>
      </w:pPr>
      <w:r>
        <w:rPr>
          <w:rFonts w:hint="eastAsia" w:ascii="微软雅黑" w:hAnsi="微软雅黑" w:eastAsia="微软雅黑" w:cs="微软雅黑"/>
          <w:i w:val="0"/>
          <w:caps w:val="0"/>
          <w:color w:val="auto"/>
          <w:spacing w:val="0"/>
          <w:sz w:val="24"/>
          <w:szCs w:val="24"/>
          <w:lang w:val="en-US" w:eastAsia="zh-CN"/>
        </w:rPr>
        <w:t>地址：安徽省亳州市高铁站东百合路1号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TNmMzExYTg4ODk2MzAwZjBkNWY1NjA4YThhY2UifQ=="/>
  </w:docVars>
  <w:rsids>
    <w:rsidRoot w:val="7AFB0625"/>
    <w:rsid w:val="019467AE"/>
    <w:rsid w:val="0C952667"/>
    <w:rsid w:val="1827277C"/>
    <w:rsid w:val="22013E53"/>
    <w:rsid w:val="3ADC24D2"/>
    <w:rsid w:val="3AF214C4"/>
    <w:rsid w:val="3DD25707"/>
    <w:rsid w:val="43CF3F3D"/>
    <w:rsid w:val="51210D13"/>
    <w:rsid w:val="73B75229"/>
    <w:rsid w:val="7AFB0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2022-12-12T01:48:00Z</dcterms:created>
  <dc:creator>Administrator</dc:creator>
  <cp:lastModifiedBy>WPS_1698195669</cp:lastModifiedBy>
  <dcterms:modified xsi:type="dcterms:W3CDTF">2023-11-29T09:24:49Z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66E7BAEB201C4A4BB082C966B3365A3D_13</vt:lpwstr>
  </property>
</Properties>
</file>