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GoBack"/>
      <w:bookmarkEnd w:id="0"/>
      <w:r>
        <w:rPr>
          <w:rFonts w:hint="eastAsia"/>
        </w:rPr>
        <w:t>河南牧业经济学院进校招聘申请表</w:t>
      </w:r>
    </w:p>
    <w:p>
      <w:pPr>
        <w:widowControl/>
        <w:adjustRightInd w:val="0"/>
        <w:snapToGrid w:val="0"/>
        <w:spacing w:line="576" w:lineRule="exact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河南牧业经济学院：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因招聘工作需要，我单位拟订于20XX年XX月XX日到贵校参加校园招聘活动，进校人员信息如下：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1.XXX，身份证号XXX，XXX部门，职务/职称，近两周到过XX、XX地，未到过境外或国内中高风险地区或重点防控地区。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2.XXX，身份证号XXX，XXX部门，职务/职称，近两周到过XX、XX地，未到过境外或国内中高风险地区或重点防控地区。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……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上述人员均持有郑州健康码绿码，乘坐车辆号牌为XXXXXXX。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联系人:XXX 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电话: XXXXXXXXXXX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邮箱：XXXXXXXXX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以上信息保证真实无误，如因隐瞒或弄虚作假而造成的一切经济损失和法律后果，我部门及相关招聘人员愿意承担。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特此申请。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76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（单位签章）</w:t>
      </w:r>
    </w:p>
    <w:p>
      <w:pPr>
        <w:widowControl/>
        <w:adjustRightInd w:val="0"/>
        <w:snapToGrid w:val="0"/>
        <w:spacing w:line="576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20XX年XX月XX日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ind w:firstLine="42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1.根据学校疫情防控要求，每家进校企业人数不能超过2人。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2.由于疫情防控原因，进校招聘人员要出示郑州健康码和14天内动态行程码（支付宝生成）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74292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8"/>
    <w:rsid w:val="00023521"/>
    <w:rsid w:val="004735F8"/>
    <w:rsid w:val="00EE652A"/>
    <w:rsid w:val="1F0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2020-10-20T10:56:00Z</dcterms:created>
  <dc:creator>bzd</dc:creator>
  <cp:lastModifiedBy>花o3o</cp:lastModifiedBy>
  <dcterms:modified xsi:type="dcterms:W3CDTF">2020-11-07T02:16:46Z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