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A4" w:rsidRDefault="003653A4" w:rsidP="003653A4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653A4" w:rsidRDefault="003653A4" w:rsidP="003653A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江西中烟工业有限责任公司2024年高校毕业生招聘计划表</w:t>
      </w:r>
    </w:p>
    <w:p w:rsidR="003653A4" w:rsidRDefault="003653A4" w:rsidP="003653A4"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（硕士研究生以上学历）</w:t>
      </w: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289"/>
        <w:gridCol w:w="5524"/>
        <w:gridCol w:w="1407"/>
        <w:gridCol w:w="896"/>
        <w:gridCol w:w="1967"/>
        <w:gridCol w:w="1569"/>
      </w:tblGrid>
      <w:tr w:rsidR="003653A4" w:rsidTr="00C26356">
        <w:trPr>
          <w:trHeight w:val="754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招聘专业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最低学历要求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</w:tr>
      <w:tr w:rsidR="003653A4" w:rsidTr="00C26356">
        <w:trPr>
          <w:trHeight w:val="90"/>
          <w:jc w:val="center"/>
        </w:trPr>
        <w:tc>
          <w:tcPr>
            <w:tcW w:w="1983" w:type="dxa"/>
            <w:vAlign w:val="center"/>
          </w:tcPr>
          <w:p w:rsidR="003653A4" w:rsidRDefault="003653A4" w:rsidP="00C26356">
            <w:pPr>
              <w:widowControl/>
              <w:shd w:val="clear" w:color="auto" w:fill="FFFFFF"/>
              <w:spacing w:line="345" w:lineRule="atLeast"/>
              <w:jc w:val="center"/>
              <w:outlineLvl w:val="0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公司机关</w:t>
            </w:r>
          </w:p>
          <w:p w:rsidR="003653A4" w:rsidRDefault="003653A4" w:rsidP="00C26356">
            <w:pPr>
              <w:widowControl/>
              <w:shd w:val="clear" w:color="auto" w:fill="FFFFFF"/>
              <w:spacing w:line="345" w:lineRule="atLeast"/>
              <w:jc w:val="center"/>
              <w:outlineLvl w:val="0"/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（共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3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人）</w:t>
            </w:r>
          </w:p>
        </w:tc>
        <w:tc>
          <w:tcPr>
            <w:tcW w:w="2289" w:type="dxa"/>
            <w:vAlign w:val="center"/>
          </w:tcPr>
          <w:p w:rsidR="003653A4" w:rsidRDefault="003653A4" w:rsidP="00C26356">
            <w:pPr>
              <w:widowControl/>
              <w:shd w:val="clear" w:color="auto" w:fill="FFFFFF"/>
              <w:spacing w:line="345" w:lineRule="atLeast"/>
              <w:jc w:val="center"/>
              <w:outlineLvl w:val="0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文秘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人力资源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企业管理相关岗位</w:t>
            </w:r>
          </w:p>
        </w:tc>
        <w:tc>
          <w:tcPr>
            <w:tcW w:w="5524" w:type="dxa"/>
            <w:vAlign w:val="center"/>
          </w:tcPr>
          <w:p w:rsidR="003653A4" w:rsidRDefault="003653A4" w:rsidP="00C26356">
            <w:pPr>
              <w:widowControl/>
              <w:shd w:val="clear" w:color="auto" w:fill="FFFFFF"/>
              <w:spacing w:line="345" w:lineRule="atLeast"/>
              <w:jc w:val="left"/>
              <w:outlineLvl w:val="0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哲学（马克思主义哲学、中国哲学、逻辑学）、中国语言文学、新闻传播学、历史学、工商管理（企业管理、财务管理、人力资源管理）、公共管理（行政管理、劳动与社会保障）、管理科学相关专业</w:t>
            </w:r>
          </w:p>
        </w:tc>
        <w:tc>
          <w:tcPr>
            <w:tcW w:w="1407" w:type="dxa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要求中共党员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江西省南昌市</w:t>
            </w:r>
          </w:p>
        </w:tc>
      </w:tr>
      <w:tr w:rsidR="003653A4" w:rsidTr="00C26356">
        <w:trPr>
          <w:trHeight w:val="684"/>
          <w:jc w:val="center"/>
        </w:trPr>
        <w:tc>
          <w:tcPr>
            <w:tcW w:w="1983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市场营销中心（共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1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人）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shd w:val="clear" w:color="auto" w:fill="FFFFFF"/>
              <w:spacing w:line="345" w:lineRule="atLeast"/>
              <w:jc w:val="center"/>
              <w:outlineLvl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数据分析岗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shd w:val="clear" w:color="auto" w:fill="FFFFFF"/>
              <w:spacing w:line="345" w:lineRule="atLeast"/>
              <w:jc w:val="left"/>
              <w:outlineLvl w:val="0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经济学、统计学、数学相关专业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601"/>
          <w:jc w:val="center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技术中心</w:t>
            </w:r>
          </w:p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（共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3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人）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包装设计岗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艺术设计学、视觉传达设计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、产品设计、工艺美术相关专业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584"/>
          <w:jc w:val="center"/>
        </w:trPr>
        <w:tc>
          <w:tcPr>
            <w:tcW w:w="1983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工艺研究岗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烟草学、化学、应用化学、化学工程与技术相关专业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574"/>
          <w:jc w:val="center"/>
        </w:trPr>
        <w:tc>
          <w:tcPr>
            <w:tcW w:w="1983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香精香料研究岗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食品科学、分析化学、生物化工相关专业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614"/>
          <w:jc w:val="center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南昌卷烟厂</w:t>
            </w:r>
          </w:p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lastRenderedPageBreak/>
              <w:t>（共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7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人）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审计岗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审计学、工程管理、工程造价相关专业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江西省南昌市</w:t>
            </w:r>
          </w:p>
        </w:tc>
      </w:tr>
      <w:tr w:rsidR="003653A4" w:rsidTr="00C26356">
        <w:trPr>
          <w:trHeight w:val="1073"/>
          <w:jc w:val="center"/>
        </w:trPr>
        <w:tc>
          <w:tcPr>
            <w:tcW w:w="1983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信息技术岗、信息设备管理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维修岗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计算机类、电子信息类、信息安全、信息管理与信息系统相关专业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云计算、大数据分析、数据挖掘、人工智能等研究方向优先</w:t>
            </w:r>
          </w:p>
        </w:tc>
        <w:tc>
          <w:tcPr>
            <w:tcW w:w="1569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674"/>
          <w:jc w:val="center"/>
        </w:trPr>
        <w:tc>
          <w:tcPr>
            <w:tcW w:w="1983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信息技术岗、信息设备管理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维修岗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计算机类、电子信息类、信息安全、信息管理与信息系统相关专业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信息安全、网络安全相关方向</w:t>
            </w:r>
          </w:p>
        </w:tc>
        <w:tc>
          <w:tcPr>
            <w:tcW w:w="1569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3653A4" w:rsidTr="00C26356">
        <w:trPr>
          <w:trHeight w:val="703"/>
          <w:jc w:val="center"/>
        </w:trPr>
        <w:tc>
          <w:tcPr>
            <w:tcW w:w="1983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机械设备管理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维修岗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机械类（不含车辆工程、汽车服务工程）</w:t>
            </w:r>
            <w:r>
              <w:rPr>
                <w:rFonts w:eastAsia="仿宋_GB2312" w:hint="eastAsia"/>
                <w:kern w:val="0"/>
                <w:sz w:val="24"/>
              </w:rPr>
              <w:t>、材料成型及控制工程相关专业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493"/>
          <w:jc w:val="center"/>
        </w:trPr>
        <w:tc>
          <w:tcPr>
            <w:tcW w:w="1983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电气设备管理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维修岗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电气类、自动化类</w:t>
            </w:r>
            <w:r>
              <w:rPr>
                <w:rFonts w:eastAsia="仿宋_GB2312"/>
                <w:color w:val="000000"/>
                <w:kern w:val="0"/>
                <w:sz w:val="24"/>
              </w:rPr>
              <w:t>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718"/>
          <w:jc w:val="center"/>
        </w:trPr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赣州卷烟厂</w:t>
            </w:r>
          </w:p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（共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5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人）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文秘岗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哲学（马克思主义哲学、中国哲学、逻辑学）、中国语言文学、新闻传播学、历史学相关专业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江西省赣州市</w:t>
            </w:r>
          </w:p>
        </w:tc>
      </w:tr>
      <w:tr w:rsidR="003653A4" w:rsidTr="00C26356">
        <w:trPr>
          <w:trHeight w:val="688"/>
          <w:jc w:val="center"/>
        </w:trPr>
        <w:tc>
          <w:tcPr>
            <w:tcW w:w="1983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规范管理岗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法学（法学理论、民商法学、诉讼法学、经济法学）相关专业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ascii="Calibri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718"/>
          <w:jc w:val="center"/>
        </w:trPr>
        <w:tc>
          <w:tcPr>
            <w:tcW w:w="1983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会计岗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会计学、财务管理相关专业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733"/>
          <w:jc w:val="center"/>
        </w:trPr>
        <w:tc>
          <w:tcPr>
            <w:tcW w:w="1983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信息技术岗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计算机类、电子信息类、信息安全、信息管理与信息系统相关专业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信息安全、网络安全相关方向</w:t>
            </w:r>
          </w:p>
        </w:tc>
        <w:tc>
          <w:tcPr>
            <w:tcW w:w="1569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3653A4" w:rsidTr="00C26356">
        <w:trPr>
          <w:trHeight w:val="806"/>
          <w:jc w:val="center"/>
        </w:trPr>
        <w:tc>
          <w:tcPr>
            <w:tcW w:w="1983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机电设备管理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维修岗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机械类（不含车辆工程、汽车服务工程）、材料成型及控制工程、电气类、自动化类、电子信息类相关专业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vMerge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1034"/>
          <w:jc w:val="center"/>
        </w:trPr>
        <w:tc>
          <w:tcPr>
            <w:tcW w:w="1983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lastRenderedPageBreak/>
              <w:t>广丰卷烟厂</w:t>
            </w:r>
          </w:p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（共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1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人）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信息技术岗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计算机类、电子信息类、信息安全、信息管理与信息系统相关专业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信息安全、网络安全相关方向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江西省上饶市</w:t>
            </w:r>
          </w:p>
        </w:tc>
      </w:tr>
      <w:tr w:rsidR="003653A4" w:rsidTr="00C26356">
        <w:trPr>
          <w:trHeight w:val="1098"/>
          <w:jc w:val="center"/>
        </w:trPr>
        <w:tc>
          <w:tcPr>
            <w:tcW w:w="1983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井冈山卷烟厂</w:t>
            </w:r>
          </w:p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（共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1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人）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信息技术岗</w:t>
            </w:r>
          </w:p>
        </w:tc>
        <w:tc>
          <w:tcPr>
            <w:tcW w:w="5524" w:type="dxa"/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计算机类、电子信息类、信息安全、信息管理与信息系统相关专业</w:t>
            </w:r>
          </w:p>
        </w:tc>
        <w:tc>
          <w:tcPr>
            <w:tcW w:w="140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硕士研究生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信息安全、网络安全相关方向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江西省吉安市</w:t>
            </w:r>
          </w:p>
        </w:tc>
      </w:tr>
      <w:tr w:rsidR="003653A4" w:rsidTr="00C26356">
        <w:trPr>
          <w:trHeight w:val="773"/>
          <w:jc w:val="center"/>
        </w:trPr>
        <w:tc>
          <w:tcPr>
            <w:tcW w:w="14066" w:type="dxa"/>
            <w:gridSpan w:val="6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合计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21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人</w:t>
            </w:r>
          </w:p>
        </w:tc>
        <w:tc>
          <w:tcPr>
            <w:tcW w:w="1569" w:type="dxa"/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3653A4" w:rsidRDefault="003653A4" w:rsidP="003653A4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</w:p>
    <w:p w:rsidR="003653A4" w:rsidRDefault="003653A4" w:rsidP="003653A4">
      <w:pPr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653A4" w:rsidRDefault="003653A4" w:rsidP="003653A4">
      <w:pPr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653A4" w:rsidRDefault="003653A4" w:rsidP="003653A4">
      <w:pPr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653A4" w:rsidRDefault="003653A4" w:rsidP="003653A4">
      <w:pPr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653A4" w:rsidRDefault="003653A4" w:rsidP="003653A4">
      <w:pPr>
        <w:pStyle w:val="a0"/>
      </w:pPr>
    </w:p>
    <w:p w:rsidR="003653A4" w:rsidRDefault="003653A4" w:rsidP="003653A4">
      <w:pPr>
        <w:pStyle w:val="a0"/>
      </w:pPr>
    </w:p>
    <w:p w:rsidR="003653A4" w:rsidRPr="003653A4" w:rsidRDefault="003653A4" w:rsidP="003653A4">
      <w:pPr>
        <w:pStyle w:val="a0"/>
        <w:rPr>
          <w:rFonts w:hint="eastAsia"/>
        </w:rPr>
      </w:pPr>
      <w:bookmarkStart w:id="0" w:name="_GoBack"/>
      <w:bookmarkEnd w:id="0"/>
    </w:p>
    <w:p w:rsidR="003653A4" w:rsidRDefault="003653A4" w:rsidP="003653A4">
      <w:pPr>
        <w:spacing w:afterLines="50" w:after="156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2024年高校毕业生招聘计划表（本科以上学历）</w:t>
      </w:r>
    </w:p>
    <w:tbl>
      <w:tblPr>
        <w:tblW w:w="14071" w:type="dxa"/>
        <w:jc w:val="center"/>
        <w:tblLayout w:type="fixed"/>
        <w:tblLook w:val="04A0" w:firstRow="1" w:lastRow="0" w:firstColumn="1" w:lastColumn="0" w:noHBand="0" w:noVBand="1"/>
      </w:tblPr>
      <w:tblGrid>
        <w:gridCol w:w="1983"/>
        <w:gridCol w:w="2289"/>
        <w:gridCol w:w="5524"/>
        <w:gridCol w:w="1407"/>
        <w:gridCol w:w="896"/>
        <w:gridCol w:w="1972"/>
      </w:tblGrid>
      <w:tr w:rsidR="003653A4" w:rsidTr="00C26356">
        <w:trPr>
          <w:trHeight w:val="624"/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招聘专业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最低学历要求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653A4" w:rsidTr="00C26356">
        <w:trPr>
          <w:trHeight w:val="624"/>
          <w:jc w:val="center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5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 w:rsidR="003653A4" w:rsidTr="00C26356">
        <w:trPr>
          <w:trHeight w:val="718"/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南昌卷烟厂</w:t>
            </w:r>
          </w:p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（共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8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人）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机电设备维修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操作岗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机械类（不含车辆工程、汽车服务工程）</w:t>
            </w:r>
            <w:r>
              <w:rPr>
                <w:rFonts w:eastAsia="仿宋_GB2312" w:hint="eastAsia"/>
                <w:kern w:val="0"/>
                <w:sz w:val="24"/>
              </w:rPr>
              <w:t>、材料成型及控制工程、电气类、自动化类、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电子信息类</w:t>
            </w:r>
            <w:r>
              <w:rPr>
                <w:rFonts w:eastAsia="仿宋_GB2312" w:hint="eastAsia"/>
                <w:kern w:val="0"/>
                <w:sz w:val="24"/>
              </w:rPr>
              <w:t>相关专业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江西省南昌市</w:t>
            </w:r>
          </w:p>
        </w:tc>
      </w:tr>
      <w:tr w:rsidR="003653A4" w:rsidTr="00C26356">
        <w:trPr>
          <w:trHeight w:val="818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信息设备维修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操作岗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计算机类、电子信息类、信息管理与信息系统相关专业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688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ascii="Calibri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生产操作岗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ascii="Calibri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理学、工学、农学类专业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ascii="Calibri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ascii="Calibri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729"/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pStyle w:val="a0"/>
              <w:spacing w:after="0"/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哲学、经济学、法学、文学、历史学、管理学类专业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ascii="Calibri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ascii="Calibri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863"/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赣州卷烟厂</w:t>
            </w:r>
          </w:p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（共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12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人）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机电设备维修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操作岗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机械类（不含车辆工程、汽车服务工程）</w:t>
            </w:r>
            <w:r>
              <w:rPr>
                <w:rFonts w:eastAsia="仿宋_GB2312" w:hint="eastAsia"/>
                <w:kern w:val="0"/>
                <w:sz w:val="24"/>
              </w:rPr>
              <w:t>、材料成型及控制工程、电气类、自动化类、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电子信息类</w:t>
            </w:r>
            <w:r>
              <w:rPr>
                <w:rFonts w:eastAsia="仿宋_GB2312" w:hint="eastAsia"/>
                <w:kern w:val="0"/>
                <w:sz w:val="24"/>
              </w:rPr>
              <w:t>相关专业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江西省赣州市</w:t>
            </w:r>
          </w:p>
        </w:tc>
      </w:tr>
      <w:tr w:rsidR="003653A4" w:rsidTr="00C26356">
        <w:trPr>
          <w:trHeight w:val="773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生产操作岗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理学、工学、农学类专业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ascii="Calibri" w:eastAsia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808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pStyle w:val="a0"/>
              <w:spacing w:after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哲学、经济学、法学、文学、历史学、管理学类专业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1026"/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lastRenderedPageBreak/>
              <w:t>广丰卷烟厂</w:t>
            </w:r>
          </w:p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（共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14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人）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机电、信息设备维修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操作岗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机械类（不含车辆工程、汽车服务工程）</w:t>
            </w:r>
            <w:r>
              <w:rPr>
                <w:rFonts w:eastAsia="仿宋_GB2312" w:hint="eastAsia"/>
                <w:kern w:val="0"/>
                <w:sz w:val="24"/>
              </w:rPr>
              <w:t>、材料成型及控制工程、电气类、自动化类、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计算机类、电子信息类、信息管理与信息系统相关专业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7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江西省上饶市</w:t>
            </w:r>
          </w:p>
        </w:tc>
      </w:tr>
      <w:tr w:rsidR="003653A4" w:rsidTr="00C26356">
        <w:trPr>
          <w:trHeight w:val="716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统计岗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统计学类、经济统计学、数学相关专业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731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烟草工艺岗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烟草学、化学、应用化学、化学工程与技术相关专业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693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生产操作岗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理学、工学、农学类专业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788"/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pStyle w:val="a0"/>
              <w:spacing w:after="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哲学、经济学、法学、文学、历史学、管理学类专业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863"/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井冈山卷烟厂</w:t>
            </w:r>
          </w:p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（共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16</w:t>
            </w:r>
            <w:r>
              <w:rPr>
                <w:rFonts w:eastAsia="仿宋_GB2312" w:hint="eastAsia"/>
                <w:b/>
                <w:bCs/>
                <w:kern w:val="0"/>
                <w:sz w:val="24"/>
              </w:rPr>
              <w:t>人）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机电设备维修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操作岗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</w:rPr>
              <w:t>机械类（不含车辆工程、汽车服务工程）</w:t>
            </w:r>
            <w:r>
              <w:rPr>
                <w:rFonts w:eastAsia="仿宋_GB2312" w:hint="eastAsia"/>
                <w:kern w:val="0"/>
                <w:sz w:val="24"/>
              </w:rPr>
              <w:t>、材料成型及控制工程、电气类、自动化类、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电子信息类</w:t>
            </w:r>
            <w:r>
              <w:rPr>
                <w:rFonts w:eastAsia="仿宋_GB2312" w:hint="eastAsia"/>
                <w:kern w:val="0"/>
                <w:sz w:val="24"/>
              </w:rPr>
              <w:t>相关专业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8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江西省吉安市</w:t>
            </w:r>
          </w:p>
        </w:tc>
      </w:tr>
      <w:tr w:rsidR="003653A4" w:rsidTr="00C26356">
        <w:trPr>
          <w:trHeight w:val="863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文秘</w:t>
            </w:r>
            <w:r>
              <w:rPr>
                <w:rFonts w:eastAsia="仿宋_GB2312" w:hint="eastAsia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党务工作岗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哲学（马克思主义哲学、中国哲学、逻辑学）、中国语言文学、新闻传播学、历史学、法学（法学理论、民商法学、诉讼法学、经济法学）相关专业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3653A4" w:rsidTr="00C26356">
        <w:trPr>
          <w:trHeight w:val="863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会计岗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会计学、财务管理相关专业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3653A4" w:rsidTr="00C26356">
        <w:trPr>
          <w:trHeight w:val="863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规范管理岗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法学（法学理论、民商法学、诉讼法学、经济法学）相关专业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1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3653A4" w:rsidTr="00C26356">
        <w:trPr>
          <w:trHeight w:val="738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生产操作岗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理学、工学、农学类专业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3653A4" w:rsidTr="00C26356">
        <w:trPr>
          <w:trHeight w:val="768"/>
          <w:jc w:val="center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3A4" w:rsidRDefault="003653A4" w:rsidP="00C26356">
            <w:pPr>
              <w:pStyle w:val="a0"/>
              <w:spacing w:after="0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哲学、经济学、法学、文学、历史学、管理学类专业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本科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3653A4" w:rsidTr="00C26356">
        <w:trPr>
          <w:trHeight w:val="743"/>
          <w:jc w:val="center"/>
        </w:trPr>
        <w:tc>
          <w:tcPr>
            <w:tcW w:w="14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3A4" w:rsidRDefault="003653A4" w:rsidP="00C2635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合计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50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24"/>
              </w:rPr>
              <w:t>人</w:t>
            </w:r>
          </w:p>
        </w:tc>
      </w:tr>
    </w:tbl>
    <w:p w:rsidR="005D02E4" w:rsidRDefault="005D02E4">
      <w:pPr>
        <w:rPr>
          <w:rFonts w:hint="eastAsia"/>
        </w:rPr>
      </w:pPr>
    </w:p>
    <w:sectPr w:rsidR="005D02E4" w:rsidSect="003653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3C" w:rsidRDefault="00225A3C" w:rsidP="003653A4">
      <w:r>
        <w:separator/>
      </w:r>
    </w:p>
  </w:endnote>
  <w:endnote w:type="continuationSeparator" w:id="0">
    <w:p w:rsidR="00225A3C" w:rsidRDefault="00225A3C" w:rsidP="0036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3C" w:rsidRDefault="00225A3C" w:rsidP="003653A4">
      <w:r>
        <w:separator/>
      </w:r>
    </w:p>
  </w:footnote>
  <w:footnote w:type="continuationSeparator" w:id="0">
    <w:p w:rsidR="00225A3C" w:rsidRDefault="00225A3C" w:rsidP="0036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18"/>
    <w:rsid w:val="00225A3C"/>
    <w:rsid w:val="003653A4"/>
    <w:rsid w:val="005D02E4"/>
    <w:rsid w:val="0079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4753D"/>
  <w15:chartTrackingRefBased/>
  <w15:docId w15:val="{B5428EB2-D27D-4B98-B363-489BD033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653A4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6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653A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653A4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qFormat/>
    <w:rsid w:val="003653A4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365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2024-04-10T08:15:00Z</dcterms:created>
  <dcterms:modified xsi:type="dcterms:W3CDTF">2024-04-10T08:15:00Z</dcterms:modified>
</cp:coreProperties>
</file>