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4DF76" w14:textId="2B93ADD1" w:rsidR="004358AB" w:rsidRDefault="00B1727D" w:rsidP="00795CDC">
      <w:pPr>
        <w:pStyle w:val="2"/>
        <w:jc w:val="center"/>
      </w:pPr>
      <w:r>
        <w:rPr>
          <w:rFonts w:hint="eastAsia"/>
        </w:rPr>
        <w:t>河南科技大学管理类</w:t>
      </w:r>
      <w:proofErr w:type="gramStart"/>
      <w:r>
        <w:rPr>
          <w:rFonts w:hint="eastAsia"/>
        </w:rPr>
        <w:t>专场</w:t>
      </w:r>
      <w:r w:rsidR="00795CDC">
        <w:rPr>
          <w:rFonts w:hint="eastAsia"/>
        </w:rPr>
        <w:t>双选会</w:t>
      </w:r>
      <w:proofErr w:type="gramEnd"/>
      <w:r w:rsidR="00795CDC">
        <w:rPr>
          <w:rFonts w:hint="eastAsia"/>
        </w:rPr>
        <w:t>用人单位报名流程</w:t>
      </w:r>
    </w:p>
    <w:p w14:paraId="439D6B90" w14:textId="77777777" w:rsidR="00795CDC" w:rsidRPr="002B0A81" w:rsidRDefault="005306CC" w:rsidP="00795CDC">
      <w:pPr>
        <w:rPr>
          <w:b/>
          <w:bCs/>
        </w:rPr>
      </w:pPr>
      <w:r w:rsidRPr="002B0A81">
        <w:rPr>
          <w:rFonts w:hint="eastAsia"/>
          <w:b/>
          <w:bCs/>
        </w:rPr>
        <w:t>首先：</w:t>
      </w:r>
    </w:p>
    <w:p w14:paraId="093447E9" w14:textId="029ACCEB" w:rsidR="00795CDC" w:rsidRDefault="00795CDC" w:rsidP="00795CDC">
      <w:pPr>
        <w:ind w:left="660" w:hangingChars="300" w:hanging="660"/>
      </w:pPr>
      <w:r>
        <w:rPr>
          <w:rFonts w:hint="eastAsia"/>
        </w:rPr>
        <w:t xml:space="preserve">         </w:t>
      </w:r>
      <w:r>
        <w:rPr>
          <w:rFonts w:hint="eastAsia"/>
        </w:rPr>
        <w:t>用人单位</w:t>
      </w:r>
      <w:r w:rsidR="00397664">
        <w:rPr>
          <w:rFonts w:hint="eastAsia"/>
        </w:rPr>
        <w:t>请</w:t>
      </w:r>
      <w:r>
        <w:rPr>
          <w:rFonts w:hint="eastAsia"/>
        </w:rPr>
        <w:t>登录</w:t>
      </w:r>
      <w:r w:rsidR="00BA257A">
        <w:rPr>
          <w:rFonts w:hint="eastAsia"/>
        </w:rPr>
        <w:t>河南城建学院</w:t>
      </w:r>
      <w:r w:rsidR="002B0A81">
        <w:rPr>
          <w:rFonts w:hint="eastAsia"/>
        </w:rPr>
        <w:t>就业网</w:t>
      </w:r>
      <w:r w:rsidR="00B1727D" w:rsidRPr="00B1727D">
        <w:t>http://haust.goworkla.cn/</w:t>
      </w:r>
    </w:p>
    <w:p w14:paraId="35B76BE5" w14:textId="2074176B" w:rsidR="00795CDC" w:rsidRDefault="00B1727D" w:rsidP="00795CDC">
      <w:pPr>
        <w:ind w:left="660" w:hangingChars="300" w:hanging="660"/>
      </w:pPr>
      <w:r>
        <w:rPr>
          <w:noProof/>
        </w:rPr>
        <w:drawing>
          <wp:inline distT="0" distB="0" distL="0" distR="0" wp14:anchorId="20B3394B" wp14:editId="393DA5E8">
            <wp:extent cx="5274310" cy="33451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2F726" w14:textId="5D3A802A" w:rsidR="00795CDC" w:rsidRDefault="00795CDC" w:rsidP="00795CDC">
      <w:pPr>
        <w:ind w:left="660" w:hangingChars="300" w:hanging="660"/>
      </w:pPr>
      <w:r>
        <w:rPr>
          <w:rFonts w:hint="eastAsia"/>
        </w:rPr>
        <w:t>点击</w:t>
      </w:r>
      <w:r w:rsidR="002B0A81">
        <w:rPr>
          <w:rFonts w:hint="eastAsia"/>
        </w:rPr>
        <w:t>“用人单位”登陆</w:t>
      </w:r>
      <w:r w:rsidR="002B0A81">
        <w:rPr>
          <w:rFonts w:hint="eastAsia"/>
        </w:rPr>
        <w:t>/</w:t>
      </w:r>
      <w:r w:rsidR="002B0A81">
        <w:rPr>
          <w:rFonts w:hint="eastAsia"/>
        </w:rPr>
        <w:t>注册</w:t>
      </w:r>
    </w:p>
    <w:p w14:paraId="64C0472B" w14:textId="77777777" w:rsidR="00795CDC" w:rsidRPr="002B0A81" w:rsidRDefault="005306CC" w:rsidP="00795CDC">
      <w:pPr>
        <w:ind w:left="660" w:hangingChars="300" w:hanging="660"/>
        <w:rPr>
          <w:b/>
          <w:bCs/>
        </w:rPr>
      </w:pPr>
      <w:r w:rsidRPr="002B0A81">
        <w:rPr>
          <w:rFonts w:hint="eastAsia"/>
          <w:b/>
          <w:bCs/>
        </w:rPr>
        <w:t>然后：</w:t>
      </w:r>
    </w:p>
    <w:p w14:paraId="3F7718B5" w14:textId="4D48BBAA" w:rsidR="00795CDC" w:rsidRDefault="002B0A81" w:rsidP="00795CDC">
      <w:pPr>
        <w:ind w:left="660" w:hangingChars="300" w:hanging="660"/>
      </w:pPr>
      <w:r>
        <w:rPr>
          <w:noProof/>
        </w:rPr>
        <w:drawing>
          <wp:inline distT="0" distB="0" distL="0" distR="0" wp14:anchorId="7A545015" wp14:editId="09C3A44B">
            <wp:extent cx="5274310" cy="29419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BBAA8" w14:textId="77777777" w:rsidR="00795CDC" w:rsidRDefault="00795CDC" w:rsidP="00795CDC">
      <w:pPr>
        <w:ind w:left="660" w:hangingChars="300" w:hanging="660"/>
      </w:pPr>
      <w:proofErr w:type="gramStart"/>
      <w:r>
        <w:rPr>
          <w:rFonts w:hint="eastAsia"/>
        </w:rPr>
        <w:lastRenderedPageBreak/>
        <w:t>扫二维码</w:t>
      </w:r>
      <w:proofErr w:type="gramEnd"/>
      <w:r>
        <w:rPr>
          <w:rFonts w:hint="eastAsia"/>
        </w:rPr>
        <w:t>登录</w:t>
      </w:r>
    </w:p>
    <w:p w14:paraId="1234B63F" w14:textId="504D7604" w:rsidR="00795CDC" w:rsidRDefault="0031246C" w:rsidP="00795CDC">
      <w:pPr>
        <w:ind w:left="660" w:hangingChars="300" w:hanging="660"/>
      </w:pPr>
      <w:r>
        <w:rPr>
          <w:noProof/>
        </w:rPr>
        <w:drawing>
          <wp:inline distT="0" distB="0" distL="0" distR="0" wp14:anchorId="46B550D8" wp14:editId="5CC209E9">
            <wp:extent cx="5274310" cy="3200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041FE" w14:textId="746871E1" w:rsidR="00795CDC" w:rsidRPr="0031246C" w:rsidRDefault="00795CDC" w:rsidP="00795CDC">
      <w:pPr>
        <w:pStyle w:val="a6"/>
        <w:numPr>
          <w:ilvl w:val="0"/>
          <w:numId w:val="1"/>
        </w:numPr>
        <w:ind w:firstLineChars="0"/>
        <w:rPr>
          <w:b/>
          <w:bCs/>
        </w:rPr>
      </w:pPr>
      <w:r w:rsidRPr="0031246C">
        <w:rPr>
          <w:rFonts w:hint="eastAsia"/>
          <w:b/>
          <w:bCs/>
        </w:rPr>
        <w:t>已经注册过</w:t>
      </w:r>
      <w:r w:rsidR="002D2426" w:rsidRPr="0031246C">
        <w:rPr>
          <w:rFonts w:hint="eastAsia"/>
          <w:b/>
          <w:bCs/>
        </w:rPr>
        <w:t>系统</w:t>
      </w:r>
      <w:r w:rsidR="00397664">
        <w:rPr>
          <w:rFonts w:hint="eastAsia"/>
          <w:b/>
          <w:bCs/>
        </w:rPr>
        <w:t>平台</w:t>
      </w:r>
      <w:r w:rsidRPr="0031246C">
        <w:rPr>
          <w:rFonts w:hint="eastAsia"/>
          <w:b/>
          <w:bCs/>
        </w:rPr>
        <w:t>的单位可以选择</w:t>
      </w:r>
      <w:r w:rsidR="002D2426" w:rsidRPr="0031246C">
        <w:rPr>
          <w:rFonts w:hint="eastAsia"/>
          <w:b/>
          <w:bCs/>
        </w:rPr>
        <w:t>“已有账户、前往绑定”</w:t>
      </w:r>
    </w:p>
    <w:p w14:paraId="3B305C1B" w14:textId="77777777" w:rsidR="002D2426" w:rsidRPr="0031246C" w:rsidRDefault="002D2426" w:rsidP="00795CDC">
      <w:pPr>
        <w:pStyle w:val="a6"/>
        <w:numPr>
          <w:ilvl w:val="0"/>
          <w:numId w:val="1"/>
        </w:numPr>
        <w:ind w:firstLineChars="0"/>
        <w:rPr>
          <w:b/>
          <w:bCs/>
        </w:rPr>
      </w:pPr>
      <w:r w:rsidRPr="0031246C">
        <w:rPr>
          <w:rFonts w:hint="eastAsia"/>
          <w:b/>
          <w:bCs/>
        </w:rPr>
        <w:t>未注册过系统的单位请选择“注册账号”</w:t>
      </w:r>
    </w:p>
    <w:p w14:paraId="494A3F71" w14:textId="77777777" w:rsidR="002D2426" w:rsidRDefault="002D2426" w:rsidP="002D2426"/>
    <w:p w14:paraId="40709E67" w14:textId="77777777" w:rsidR="002D2426" w:rsidRDefault="002D2426" w:rsidP="002D2426"/>
    <w:p w14:paraId="3B79B2C7" w14:textId="77777777" w:rsidR="002D2426" w:rsidRPr="0031246C" w:rsidRDefault="005B030F" w:rsidP="002D2426">
      <w:pPr>
        <w:rPr>
          <w:b/>
          <w:bCs/>
        </w:rPr>
      </w:pPr>
      <w:r w:rsidRPr="0031246C">
        <w:rPr>
          <w:rFonts w:hint="eastAsia"/>
          <w:b/>
          <w:bCs/>
        </w:rPr>
        <w:t>注册账号</w:t>
      </w:r>
      <w:r w:rsidR="002D2426" w:rsidRPr="0031246C">
        <w:rPr>
          <w:rFonts w:hint="eastAsia"/>
          <w:b/>
          <w:bCs/>
        </w:rPr>
        <w:t>流程：</w:t>
      </w:r>
    </w:p>
    <w:p w14:paraId="46CC6292" w14:textId="77777777" w:rsidR="005306CC" w:rsidRPr="005306CC" w:rsidRDefault="005306CC" w:rsidP="005306CC">
      <w:pPr>
        <w:jc w:val="center"/>
        <w:rPr>
          <w:color w:val="FF0000"/>
        </w:rPr>
      </w:pPr>
      <w:r w:rsidRPr="005306CC">
        <w:rPr>
          <w:rFonts w:hint="eastAsia"/>
          <w:color w:val="FF0000"/>
        </w:rPr>
        <w:t>第一步：</w:t>
      </w:r>
    </w:p>
    <w:p w14:paraId="29EE528F" w14:textId="77777777" w:rsidR="002D2426" w:rsidRDefault="002D2426" w:rsidP="002D2426">
      <w:r>
        <w:rPr>
          <w:noProof/>
        </w:rPr>
        <w:drawing>
          <wp:inline distT="0" distB="0" distL="0" distR="0" wp14:anchorId="10692D4B" wp14:editId="2DFB4035">
            <wp:extent cx="5274310" cy="2753542"/>
            <wp:effectExtent l="19050" t="0" r="2540" b="0"/>
            <wp:docPr id="13" name="图片 13" descr="C:\Users\ADMINI~1\AppData\Local\Temp\DingtalkPic\0B78F03F-D175-40bb-B08A-F39A460A43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DingtalkPic\0B78F03F-D175-40bb-B08A-F39A460A431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E1F16C" w14:textId="77777777" w:rsidR="002D2426" w:rsidRPr="005306CC" w:rsidRDefault="002D2426" w:rsidP="005306CC">
      <w:pPr>
        <w:jc w:val="center"/>
        <w:rPr>
          <w:color w:val="FF0000"/>
        </w:rPr>
      </w:pPr>
      <w:r w:rsidRPr="005306CC">
        <w:rPr>
          <w:rFonts w:hint="eastAsia"/>
          <w:color w:val="FF0000"/>
        </w:rPr>
        <w:t>输入手机号码、获取验证码</w:t>
      </w:r>
    </w:p>
    <w:p w14:paraId="14F77BED" w14:textId="77777777" w:rsidR="005306CC" w:rsidRDefault="005306CC" w:rsidP="002D2426"/>
    <w:p w14:paraId="7559F5B5" w14:textId="77777777" w:rsidR="005306CC" w:rsidRPr="005306CC" w:rsidRDefault="005306CC" w:rsidP="005306CC">
      <w:pPr>
        <w:jc w:val="center"/>
        <w:rPr>
          <w:color w:val="FF0000"/>
        </w:rPr>
      </w:pPr>
      <w:r w:rsidRPr="005306CC">
        <w:rPr>
          <w:rFonts w:hint="eastAsia"/>
          <w:color w:val="FF0000"/>
        </w:rPr>
        <w:t>第二步：</w:t>
      </w:r>
    </w:p>
    <w:p w14:paraId="17340CF4" w14:textId="77777777" w:rsidR="005306CC" w:rsidRDefault="002D2426" w:rsidP="005306CC">
      <w:pPr>
        <w:jc w:val="center"/>
      </w:pPr>
      <w:r>
        <w:rPr>
          <w:noProof/>
        </w:rPr>
        <w:drawing>
          <wp:inline distT="0" distB="0" distL="0" distR="0" wp14:anchorId="1ADB004E" wp14:editId="5EA77C03">
            <wp:extent cx="4642334" cy="3629025"/>
            <wp:effectExtent l="19050" t="0" r="5866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264" cy="363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E1AB35" w14:textId="77777777" w:rsidR="002D2426" w:rsidRDefault="002D2426" w:rsidP="002D2426">
      <w:pPr>
        <w:jc w:val="center"/>
        <w:rPr>
          <w:color w:val="FF0000"/>
        </w:rPr>
      </w:pPr>
      <w:r w:rsidRPr="005306CC">
        <w:rPr>
          <w:rFonts w:hint="eastAsia"/>
          <w:color w:val="FF0000"/>
        </w:rPr>
        <w:t>按照页面提示完善公司信息</w:t>
      </w:r>
    </w:p>
    <w:p w14:paraId="6671DD6E" w14:textId="77777777" w:rsidR="005306CC" w:rsidRPr="005306CC" w:rsidRDefault="005306CC" w:rsidP="005306CC">
      <w:pPr>
        <w:jc w:val="center"/>
        <w:rPr>
          <w:color w:val="FF0000"/>
        </w:rPr>
      </w:pPr>
      <w:r>
        <w:rPr>
          <w:rFonts w:hint="eastAsia"/>
          <w:color w:val="FF0000"/>
        </w:rPr>
        <w:t>第三步：</w:t>
      </w:r>
    </w:p>
    <w:p w14:paraId="3948A23F" w14:textId="77777777" w:rsidR="002D2426" w:rsidRDefault="002D2426" w:rsidP="002D2426">
      <w:pPr>
        <w:jc w:val="center"/>
      </w:pPr>
      <w:r>
        <w:rPr>
          <w:noProof/>
        </w:rPr>
        <w:drawing>
          <wp:inline distT="0" distB="0" distL="0" distR="0" wp14:anchorId="5A4D6A76" wp14:editId="66FA15DE">
            <wp:extent cx="3567338" cy="3343275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816" cy="335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852A32" w14:textId="77777777" w:rsidR="002D2426" w:rsidRDefault="002D2426" w:rsidP="002D2426">
      <w:pPr>
        <w:jc w:val="center"/>
        <w:rPr>
          <w:color w:val="FF0000"/>
        </w:rPr>
      </w:pPr>
      <w:r w:rsidRPr="005306CC">
        <w:rPr>
          <w:rFonts w:hint="eastAsia"/>
          <w:color w:val="FF0000"/>
        </w:rPr>
        <w:t>按照页面提示完善招聘人信息</w:t>
      </w:r>
    </w:p>
    <w:p w14:paraId="39B09BCD" w14:textId="77777777" w:rsidR="005306CC" w:rsidRDefault="005306CC" w:rsidP="002D2426">
      <w:pPr>
        <w:jc w:val="center"/>
        <w:rPr>
          <w:color w:val="FF0000"/>
        </w:rPr>
      </w:pPr>
    </w:p>
    <w:p w14:paraId="4755E6EE" w14:textId="77777777" w:rsidR="005306CC" w:rsidRPr="005306CC" w:rsidRDefault="005306CC" w:rsidP="002D2426">
      <w:pPr>
        <w:jc w:val="center"/>
        <w:rPr>
          <w:color w:val="FF0000"/>
        </w:rPr>
      </w:pPr>
      <w:r>
        <w:rPr>
          <w:rFonts w:hint="eastAsia"/>
          <w:color w:val="FF0000"/>
        </w:rPr>
        <w:t>第四步</w:t>
      </w:r>
      <w:r w:rsidR="00785C5B">
        <w:rPr>
          <w:rFonts w:hint="eastAsia"/>
          <w:color w:val="FF0000"/>
        </w:rPr>
        <w:t>：</w:t>
      </w:r>
    </w:p>
    <w:p w14:paraId="45892209" w14:textId="77777777" w:rsidR="002D2426" w:rsidRDefault="002D2426" w:rsidP="002D2426">
      <w:pPr>
        <w:jc w:val="center"/>
      </w:pPr>
      <w:r>
        <w:rPr>
          <w:noProof/>
        </w:rPr>
        <w:drawing>
          <wp:inline distT="0" distB="0" distL="0" distR="0" wp14:anchorId="2325E029" wp14:editId="4D03E40C">
            <wp:extent cx="4733925" cy="40481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6" cy="404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EB8A7D" w14:textId="6AE90093" w:rsidR="005306CC" w:rsidRDefault="005306CC" w:rsidP="002D2426">
      <w:pPr>
        <w:jc w:val="center"/>
        <w:rPr>
          <w:color w:val="FF0000"/>
        </w:rPr>
      </w:pPr>
      <w:r w:rsidRPr="005306CC">
        <w:rPr>
          <w:rFonts w:hint="eastAsia"/>
          <w:color w:val="FF0000"/>
        </w:rPr>
        <w:t>请</w:t>
      </w:r>
      <w:proofErr w:type="gramStart"/>
      <w:r w:rsidRPr="005306CC">
        <w:rPr>
          <w:rFonts w:hint="eastAsia"/>
          <w:color w:val="FF0000"/>
        </w:rPr>
        <w:t>务必上</w:t>
      </w:r>
      <w:proofErr w:type="gramEnd"/>
      <w:r w:rsidRPr="005306CC">
        <w:rPr>
          <w:rFonts w:hint="eastAsia"/>
          <w:color w:val="FF0000"/>
        </w:rPr>
        <w:t>传营业执照、社会信用代码、招聘人身份证明、发布招聘职位</w:t>
      </w:r>
      <w:r w:rsidR="0031246C">
        <w:rPr>
          <w:rFonts w:hint="eastAsia"/>
          <w:color w:val="FF0000"/>
        </w:rPr>
        <w:t>（并完善招聘职位明细）</w:t>
      </w:r>
    </w:p>
    <w:p w14:paraId="3F2CA15F" w14:textId="77777777" w:rsidR="005306CC" w:rsidRDefault="005306CC" w:rsidP="002D2426">
      <w:pPr>
        <w:jc w:val="center"/>
        <w:rPr>
          <w:color w:val="FF0000"/>
        </w:rPr>
      </w:pPr>
      <w:r>
        <w:rPr>
          <w:rFonts w:hint="eastAsia"/>
          <w:color w:val="FF0000"/>
        </w:rPr>
        <w:t>第五步</w:t>
      </w:r>
      <w:r w:rsidR="00785C5B">
        <w:rPr>
          <w:rFonts w:hint="eastAsia"/>
          <w:color w:val="FF0000"/>
        </w:rPr>
        <w:t>：</w:t>
      </w:r>
    </w:p>
    <w:p w14:paraId="2E3789B0" w14:textId="77777777" w:rsidR="005306CC" w:rsidRDefault="005306CC" w:rsidP="002D2426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6C068758" wp14:editId="51833986">
            <wp:extent cx="3834605" cy="2838450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4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A9E60D" w14:textId="77777777" w:rsidR="005306CC" w:rsidRDefault="005306CC" w:rsidP="002D2426">
      <w:pPr>
        <w:jc w:val="center"/>
        <w:rPr>
          <w:color w:val="FF0000"/>
        </w:rPr>
      </w:pPr>
      <w:r>
        <w:rPr>
          <w:rFonts w:hint="eastAsia"/>
          <w:color w:val="FF0000"/>
        </w:rPr>
        <w:t>按照提示完成登录邮箱验证</w:t>
      </w:r>
    </w:p>
    <w:p w14:paraId="47EB54A4" w14:textId="77777777" w:rsidR="00785C5B" w:rsidRDefault="00785C5B" w:rsidP="002D2426">
      <w:pPr>
        <w:jc w:val="center"/>
        <w:rPr>
          <w:color w:val="FF0000"/>
        </w:rPr>
      </w:pPr>
      <w:r>
        <w:rPr>
          <w:rFonts w:hint="eastAsia"/>
          <w:color w:val="FF0000"/>
        </w:rPr>
        <w:t>第六步：</w:t>
      </w:r>
    </w:p>
    <w:p w14:paraId="2A1B0234" w14:textId="45FBA88D" w:rsidR="005306CC" w:rsidRDefault="00B1727D" w:rsidP="005306CC">
      <w:pPr>
        <w:rPr>
          <w:color w:val="FF0000"/>
        </w:rPr>
      </w:pPr>
      <w:r>
        <w:rPr>
          <w:noProof/>
        </w:rPr>
        <w:drawing>
          <wp:inline distT="0" distB="0" distL="0" distR="0" wp14:anchorId="627DFD5E" wp14:editId="79C55491">
            <wp:extent cx="5274310" cy="271907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04A92" w14:textId="77777777" w:rsidR="00785C5B" w:rsidRDefault="00785C5B" w:rsidP="00785C5B">
      <w:pPr>
        <w:jc w:val="center"/>
        <w:rPr>
          <w:color w:val="FF0000"/>
        </w:rPr>
      </w:pPr>
      <w:r>
        <w:rPr>
          <w:rFonts w:hint="eastAsia"/>
          <w:color w:val="FF0000"/>
        </w:rPr>
        <w:t>点击首页“双选会标志”</w:t>
      </w:r>
    </w:p>
    <w:p w14:paraId="7CA9C064" w14:textId="11EE8B72" w:rsidR="00785C5B" w:rsidRDefault="00B1727D" w:rsidP="00785C5B">
      <w:pPr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07684199" wp14:editId="46104089">
            <wp:extent cx="5274310" cy="239141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E8E72" w14:textId="1AB51614" w:rsidR="0031246C" w:rsidRDefault="00B1727D" w:rsidP="00785C5B">
      <w:pPr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301CABDF" wp14:editId="0486AEB0">
            <wp:extent cx="5274310" cy="50482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6B81D" w14:textId="2EA14A40" w:rsidR="00785C5B" w:rsidRDefault="00785C5B" w:rsidP="00785C5B">
      <w:pPr>
        <w:jc w:val="center"/>
        <w:rPr>
          <w:color w:val="FF0000"/>
        </w:rPr>
      </w:pPr>
    </w:p>
    <w:p w14:paraId="0F11E6B6" w14:textId="77777777" w:rsidR="00785C5B" w:rsidRPr="00785C5B" w:rsidRDefault="00785C5B" w:rsidP="00785C5B">
      <w:pPr>
        <w:jc w:val="center"/>
        <w:rPr>
          <w:b/>
          <w:color w:val="FF0000"/>
        </w:rPr>
      </w:pPr>
      <w:r w:rsidRPr="00785C5B">
        <w:rPr>
          <w:rFonts w:hint="eastAsia"/>
          <w:b/>
          <w:color w:val="FF0000"/>
        </w:rPr>
        <w:t>找到本次双选会，务必点击</w:t>
      </w:r>
      <w:r>
        <w:rPr>
          <w:rFonts w:hint="eastAsia"/>
          <w:b/>
          <w:color w:val="FF0000"/>
        </w:rPr>
        <w:t>“</w:t>
      </w:r>
      <w:r w:rsidRPr="00785C5B">
        <w:rPr>
          <w:rFonts w:hint="eastAsia"/>
          <w:b/>
          <w:color w:val="FF0000"/>
        </w:rPr>
        <w:t>我要报名</w:t>
      </w:r>
      <w:r>
        <w:rPr>
          <w:rFonts w:hint="eastAsia"/>
          <w:b/>
          <w:color w:val="FF0000"/>
        </w:rPr>
        <w:t>”</w:t>
      </w:r>
      <w:r w:rsidRPr="00785C5B">
        <w:rPr>
          <w:rFonts w:hint="eastAsia"/>
          <w:b/>
          <w:color w:val="FF0000"/>
        </w:rPr>
        <w:t>，完成最后的报名操作</w:t>
      </w:r>
    </w:p>
    <w:p w14:paraId="3CCC941B" w14:textId="2D1B1E9D" w:rsidR="00785C5B" w:rsidRDefault="00785C5B" w:rsidP="00785C5B">
      <w:pPr>
        <w:pStyle w:val="a6"/>
        <w:numPr>
          <w:ilvl w:val="0"/>
          <w:numId w:val="2"/>
        </w:numPr>
        <w:ind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已经注册过</w:t>
      </w:r>
      <w:r w:rsidRPr="00785C5B">
        <w:rPr>
          <w:rFonts w:hint="eastAsia"/>
          <w:color w:val="000000" w:themeColor="text1"/>
        </w:rPr>
        <w:t>账户的用人单位使用“手机号”</w:t>
      </w:r>
      <w:r w:rsidR="0031246C">
        <w:rPr>
          <w:rFonts w:hint="eastAsia"/>
          <w:color w:val="000000" w:themeColor="text1"/>
        </w:rPr>
        <w:t>或“扫描二维码”</w:t>
      </w:r>
      <w:r w:rsidRPr="00785C5B">
        <w:rPr>
          <w:rFonts w:hint="eastAsia"/>
          <w:color w:val="000000" w:themeColor="text1"/>
        </w:rPr>
        <w:t>“电子邮箱”</w:t>
      </w:r>
      <w:r w:rsidR="00B90D0B">
        <w:rPr>
          <w:rFonts w:hint="eastAsia"/>
          <w:color w:val="000000" w:themeColor="text1"/>
        </w:rPr>
        <w:t>（</w:t>
      </w:r>
      <w:r w:rsidR="0031246C">
        <w:rPr>
          <w:rFonts w:hint="eastAsia"/>
          <w:color w:val="000000" w:themeColor="text1"/>
        </w:rPr>
        <w:t>三选一</w:t>
      </w:r>
      <w:r w:rsidR="00B90D0B">
        <w:rPr>
          <w:rFonts w:hint="eastAsia"/>
          <w:color w:val="000000" w:themeColor="text1"/>
        </w:rPr>
        <w:t>）</w:t>
      </w:r>
      <w:r w:rsidR="0031246C">
        <w:rPr>
          <w:rFonts w:hint="eastAsia"/>
          <w:color w:val="000000" w:themeColor="text1"/>
        </w:rPr>
        <w:t>任何一种方式</w:t>
      </w:r>
      <w:r w:rsidRPr="00785C5B">
        <w:rPr>
          <w:rFonts w:hint="eastAsia"/>
          <w:color w:val="000000" w:themeColor="text1"/>
        </w:rPr>
        <w:t>登录</w:t>
      </w:r>
      <w:r>
        <w:rPr>
          <w:rFonts w:hint="eastAsia"/>
          <w:color w:val="000000" w:themeColor="text1"/>
        </w:rPr>
        <w:t>系统后将直接看到“第六步”界面，找到本场活动，完成“我要报名”即可。</w:t>
      </w:r>
    </w:p>
    <w:p w14:paraId="0F5AAE4C" w14:textId="77777777" w:rsidR="00785C5B" w:rsidRDefault="00785C5B" w:rsidP="00785C5B">
      <w:pPr>
        <w:rPr>
          <w:color w:val="000000" w:themeColor="text1"/>
        </w:rPr>
      </w:pPr>
    </w:p>
    <w:p w14:paraId="24DD4EF6" w14:textId="77777777" w:rsidR="00785C5B" w:rsidRPr="00785C5B" w:rsidRDefault="00785C5B" w:rsidP="00785C5B">
      <w:pPr>
        <w:rPr>
          <w:color w:val="000000" w:themeColor="text1"/>
        </w:rPr>
      </w:pPr>
      <w:r>
        <w:rPr>
          <w:rFonts w:hint="eastAsia"/>
          <w:color w:val="000000" w:themeColor="text1"/>
        </w:rPr>
        <w:t>备注：通常学校会在</w:t>
      </w:r>
      <w:r>
        <w:rPr>
          <w:rFonts w:hint="eastAsia"/>
          <w:color w:val="000000" w:themeColor="text1"/>
        </w:rPr>
        <w:t>1-3</w:t>
      </w:r>
      <w:r>
        <w:rPr>
          <w:rFonts w:hint="eastAsia"/>
          <w:color w:val="000000" w:themeColor="text1"/>
        </w:rPr>
        <w:t>日内完成参会企业审核。请各用人单位及时检查发布职位的有效性，及时查收毕业生投递的简历，给予回应。</w:t>
      </w:r>
    </w:p>
    <w:sectPr w:rsidR="00785C5B" w:rsidRPr="00785C5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AE846A" w14:textId="77777777" w:rsidR="00F178E3" w:rsidRDefault="00F178E3" w:rsidP="00624202">
      <w:pPr>
        <w:spacing w:after="0"/>
      </w:pPr>
      <w:r>
        <w:separator/>
      </w:r>
    </w:p>
  </w:endnote>
  <w:endnote w:type="continuationSeparator" w:id="0">
    <w:p w14:paraId="65BD978B" w14:textId="77777777" w:rsidR="00F178E3" w:rsidRDefault="00F178E3" w:rsidP="0062420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ECF76" w14:textId="77777777" w:rsidR="00F178E3" w:rsidRDefault="00F178E3" w:rsidP="00624202">
      <w:pPr>
        <w:spacing w:after="0"/>
      </w:pPr>
      <w:r>
        <w:separator/>
      </w:r>
    </w:p>
  </w:footnote>
  <w:footnote w:type="continuationSeparator" w:id="0">
    <w:p w14:paraId="70CBAFDF" w14:textId="77777777" w:rsidR="00F178E3" w:rsidRDefault="00F178E3" w:rsidP="0062420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561055"/>
    <w:multiLevelType w:val="hybridMultilevel"/>
    <w:tmpl w:val="91C82FE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4F875AC"/>
    <w:multiLevelType w:val="hybridMultilevel"/>
    <w:tmpl w:val="2DB2931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D50"/>
    <w:rsid w:val="002B0A81"/>
    <w:rsid w:val="002D2426"/>
    <w:rsid w:val="0031246C"/>
    <w:rsid w:val="00323B43"/>
    <w:rsid w:val="00351BD6"/>
    <w:rsid w:val="00397664"/>
    <w:rsid w:val="003D37D8"/>
    <w:rsid w:val="00426133"/>
    <w:rsid w:val="004358AB"/>
    <w:rsid w:val="005306CC"/>
    <w:rsid w:val="005B030F"/>
    <w:rsid w:val="00624202"/>
    <w:rsid w:val="00785C5B"/>
    <w:rsid w:val="00795CDC"/>
    <w:rsid w:val="008B7726"/>
    <w:rsid w:val="009E2C30"/>
    <w:rsid w:val="00AD696D"/>
    <w:rsid w:val="00B1727D"/>
    <w:rsid w:val="00B77970"/>
    <w:rsid w:val="00B90D0B"/>
    <w:rsid w:val="00BA257A"/>
    <w:rsid w:val="00D31D50"/>
    <w:rsid w:val="00DC5176"/>
    <w:rsid w:val="00F1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78A8E0"/>
  <w15:docId w15:val="{C6ACFA25-E4B0-4F30-AA55-078A01D30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2">
    <w:name w:val="heading 2"/>
    <w:basedOn w:val="a"/>
    <w:next w:val="a"/>
    <w:link w:val="20"/>
    <w:uiPriority w:val="9"/>
    <w:unhideWhenUsed/>
    <w:qFormat/>
    <w:rsid w:val="00795CD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795CDC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795CD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95CDC"/>
    <w:pPr>
      <w:spacing w:after="0"/>
    </w:pPr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795CDC"/>
    <w:rPr>
      <w:rFonts w:ascii="Tahoma" w:hAnsi="Tahoma"/>
      <w:sz w:val="18"/>
      <w:szCs w:val="18"/>
    </w:rPr>
  </w:style>
  <w:style w:type="paragraph" w:styleId="a6">
    <w:name w:val="List Paragraph"/>
    <w:basedOn w:val="a"/>
    <w:uiPriority w:val="34"/>
    <w:qFormat/>
    <w:rsid w:val="00795CDC"/>
    <w:pPr>
      <w:ind w:firstLineChars="200" w:firstLine="420"/>
    </w:pPr>
  </w:style>
  <w:style w:type="paragraph" w:styleId="a7">
    <w:name w:val="header"/>
    <w:basedOn w:val="a"/>
    <w:link w:val="a8"/>
    <w:uiPriority w:val="99"/>
    <w:unhideWhenUsed/>
    <w:rsid w:val="00624202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624202"/>
    <w:rPr>
      <w:rFonts w:ascii="Tahoma" w:hAnsi="Tahoma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624202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624202"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A337848-B86D-406A-9067-9289B2222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73</Words>
  <Characters>422</Characters>
  <Application>Microsoft Office Word</Application>
  <DocSecurity>0</DocSecurity>
  <Lines>3</Lines>
  <Paragraphs>1</Paragraphs>
  <ScaleCrop>false</ScaleCrop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尤洋</dc:creator>
  <cp:keywords/>
  <dc:description/>
  <cp:lastModifiedBy>尤洋</cp:lastModifiedBy>
  <cp:revision>3</cp:revision>
  <dcterms:created xsi:type="dcterms:W3CDTF">2021-04-16T01:25:00Z</dcterms:created>
  <dcterms:modified xsi:type="dcterms:W3CDTF">2021-04-16T01:32:00Z</dcterms:modified>
</cp:coreProperties>
</file>