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16987">
      <w:pPr>
        <w:ind w:left="3534" w:hanging="3534" w:hangingChars="1100"/>
        <w:rPr>
          <w:sz w:val="24"/>
        </w:rPr>
      </w:pPr>
      <w:r>
        <w:rPr>
          <w:rFonts w:hint="eastAsia"/>
          <w:b/>
          <w:bCs/>
          <w:sz w:val="32"/>
          <w:szCs w:val="32"/>
        </w:rPr>
        <w:t>河南科技大学202</w:t>
      </w:r>
      <w:r>
        <w:rPr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届毕业生春季就业双选会（</w:t>
      </w:r>
      <w:r>
        <w:rPr>
          <w:rFonts w:hint="eastAsia"/>
          <w:b/>
          <w:bCs/>
          <w:sz w:val="32"/>
          <w:szCs w:val="32"/>
          <w:lang w:eastAsia="zh-CN"/>
        </w:rPr>
        <w:t>软件</w:t>
      </w:r>
      <w:r>
        <w:rPr>
          <w:rFonts w:hint="eastAsia"/>
          <w:b/>
          <w:bCs/>
          <w:sz w:val="32"/>
          <w:szCs w:val="32"/>
        </w:rPr>
        <w:t>类专场）邀请函</w:t>
      </w:r>
    </w:p>
    <w:p w14:paraId="19AA06C9">
      <w:pPr>
        <w:spacing w:line="560" w:lineRule="exact"/>
        <w:rPr>
          <w:sz w:val="24"/>
        </w:rPr>
      </w:pPr>
      <w:r>
        <w:rPr>
          <w:rFonts w:hint="eastAsia"/>
          <w:sz w:val="24"/>
        </w:rPr>
        <w:t>尊敬的用人单位：</w:t>
      </w:r>
    </w:p>
    <w:p w14:paraId="2AD2FCFA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感谢贵单位多年来在毕业生就业工作方面给予我们的支持与合作！为促进学院毕业生和用人单位之间的沟通和交流，充分服务于用人单位的人才招聘和广大毕业生的求职需求，我院定于202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日（周</w:t>
      </w:r>
      <w:r>
        <w:rPr>
          <w:rFonts w:hint="eastAsia"/>
          <w:sz w:val="24"/>
          <w:lang w:eastAsia="zh-CN"/>
        </w:rPr>
        <w:t>五</w:t>
      </w:r>
      <w:r>
        <w:rPr>
          <w:rFonts w:hint="eastAsia"/>
          <w:sz w:val="24"/>
        </w:rPr>
        <w:t>）举办“河南科技大学202</w:t>
      </w:r>
      <w:r>
        <w:rPr>
          <w:sz w:val="24"/>
        </w:rPr>
        <w:t>5</w:t>
      </w:r>
      <w:r>
        <w:rPr>
          <w:rFonts w:hint="eastAsia"/>
          <w:sz w:val="24"/>
        </w:rPr>
        <w:t>届毕业生春季就业双选会（</w:t>
      </w:r>
      <w:r>
        <w:rPr>
          <w:rFonts w:hint="eastAsia"/>
          <w:sz w:val="24"/>
          <w:lang w:eastAsia="zh-CN"/>
        </w:rPr>
        <w:t>软件</w:t>
      </w:r>
      <w:r>
        <w:rPr>
          <w:rFonts w:hint="eastAsia"/>
          <w:sz w:val="24"/>
        </w:rPr>
        <w:t>类专场）”。</w:t>
      </w:r>
    </w:p>
    <w:p w14:paraId="7B3FD6E3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届时，将有本科毕业生</w:t>
      </w:r>
      <w:r>
        <w:rPr>
          <w:rFonts w:hint="eastAsia"/>
          <w:sz w:val="24"/>
          <w:lang w:val="en-US" w:eastAsia="zh-CN"/>
        </w:rPr>
        <w:t>997</w:t>
      </w:r>
      <w:r>
        <w:rPr>
          <w:rFonts w:hint="eastAsia"/>
          <w:sz w:val="24"/>
        </w:rPr>
        <w:t>人（</w:t>
      </w:r>
      <w:r>
        <w:rPr>
          <w:rFonts w:hint="eastAsia"/>
          <w:sz w:val="24"/>
          <w:lang w:eastAsia="zh-CN"/>
        </w:rPr>
        <w:t>均为软件工程专业</w:t>
      </w:r>
      <w:r>
        <w:rPr>
          <w:rFonts w:hint="eastAsia"/>
          <w:sz w:val="24"/>
        </w:rPr>
        <w:t>）与您相约。诚邀贵单位光临会议，洽谈选才，我们将竭诚做好招聘服务工作。</w:t>
      </w:r>
      <w:r>
        <w:rPr>
          <w:sz w:val="24"/>
        </w:rPr>
        <w:t xml:space="preserve"> </w:t>
      </w:r>
    </w:p>
    <w:p w14:paraId="5B23BB06">
      <w:pPr>
        <w:numPr>
          <w:ilvl w:val="0"/>
          <w:numId w:val="1"/>
        </w:num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时间：</w:t>
      </w:r>
    </w:p>
    <w:p w14:paraId="04CAB910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日9:00-1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:00，请参会代表于当天上午9:00前到场。</w:t>
      </w:r>
    </w:p>
    <w:p w14:paraId="702A5328">
      <w:pPr>
        <w:numPr>
          <w:ilvl w:val="0"/>
          <w:numId w:val="1"/>
        </w:num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地点：</w:t>
      </w:r>
    </w:p>
    <w:p w14:paraId="22C51627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河南科技大学</w:t>
      </w:r>
      <w:r>
        <w:rPr>
          <w:rFonts w:hint="eastAsia"/>
          <w:sz w:val="24"/>
          <w:lang w:eastAsia="zh-CN"/>
        </w:rPr>
        <w:t>西苑</w:t>
      </w:r>
      <w:r>
        <w:rPr>
          <w:rFonts w:hint="eastAsia"/>
          <w:sz w:val="24"/>
        </w:rPr>
        <w:t>校区（洛阳市</w:t>
      </w:r>
      <w:r>
        <w:rPr>
          <w:rFonts w:hint="eastAsia"/>
          <w:sz w:val="24"/>
          <w:lang w:eastAsia="zh-CN"/>
        </w:rPr>
        <w:t>涧西</w:t>
      </w:r>
      <w:r>
        <w:rPr>
          <w:rFonts w:hint="eastAsia"/>
          <w:sz w:val="24"/>
        </w:rPr>
        <w:t>区</w:t>
      </w:r>
      <w:r>
        <w:rPr>
          <w:rFonts w:hint="eastAsia"/>
          <w:sz w:val="24"/>
          <w:lang w:eastAsia="zh-CN"/>
        </w:rPr>
        <w:t>西苑路</w:t>
      </w:r>
      <w:r>
        <w:rPr>
          <w:rFonts w:hint="eastAsia"/>
          <w:sz w:val="24"/>
          <w:lang w:val="en-US" w:eastAsia="zh-CN"/>
        </w:rPr>
        <w:t>48</w:t>
      </w:r>
      <w:r>
        <w:rPr>
          <w:rFonts w:hint="eastAsia"/>
          <w:sz w:val="24"/>
        </w:rPr>
        <w:t>号）</w:t>
      </w:r>
      <w:r>
        <w:rPr>
          <w:rFonts w:hint="eastAsia"/>
          <w:sz w:val="24"/>
          <w:lang w:eastAsia="zh-CN"/>
        </w:rPr>
        <w:t>北院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号楼</w:t>
      </w:r>
      <w:r>
        <w:rPr>
          <w:rFonts w:hint="eastAsia"/>
          <w:sz w:val="24"/>
          <w:lang w:eastAsia="zh-CN"/>
        </w:rPr>
        <w:t>前</w:t>
      </w:r>
      <w:r>
        <w:rPr>
          <w:rFonts w:hint="eastAsia"/>
          <w:sz w:val="24"/>
        </w:rPr>
        <w:t>广场。</w:t>
      </w:r>
    </w:p>
    <w:p w14:paraId="0BBC4843">
      <w:pPr>
        <w:spacing w:line="560" w:lineRule="exact"/>
        <w:rPr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b/>
          <w:bCs/>
          <w:sz w:val="24"/>
        </w:rPr>
        <w:t>报名时间</w:t>
      </w:r>
      <w:r>
        <w:rPr>
          <w:rFonts w:hint="eastAsia"/>
          <w:sz w:val="24"/>
        </w:rPr>
        <w:t>：</w:t>
      </w:r>
    </w:p>
    <w:p w14:paraId="50B42579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即日起至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>
        <w:rPr>
          <w:rFonts w:hint="eastAsia"/>
          <w:sz w:val="24"/>
          <w:lang w:val="en-US" w:eastAsia="zh-CN"/>
        </w:rPr>
        <w:t>0</w:t>
      </w:r>
      <w:r>
        <w:rPr>
          <w:rFonts w:hint="eastAsia"/>
          <w:sz w:val="24"/>
        </w:rPr>
        <w:t>日上午12:00（免费报名，不收取任何费用）。</w:t>
      </w:r>
    </w:p>
    <w:p w14:paraId="7DEF89F1">
      <w:pPr>
        <w:pStyle w:val="11"/>
        <w:numPr>
          <w:ilvl w:val="0"/>
          <w:numId w:val="2"/>
        </w:numPr>
        <w:spacing w:line="560" w:lineRule="exact"/>
        <w:ind w:firstLineChars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参会方式：</w:t>
      </w:r>
    </w:p>
    <w:p w14:paraId="698BD018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1.账号注册</w:t>
      </w:r>
      <w:r>
        <w:rPr>
          <w:sz w:val="24"/>
        </w:rPr>
        <w:t>（此前已完成注册的用人单位可免去该步骤）</w:t>
      </w:r>
      <w:r>
        <w:rPr>
          <w:rFonts w:hint="eastAsia"/>
          <w:sz w:val="24"/>
        </w:rPr>
        <w:t>。登录河南科技大学智慧就业平台（</w:t>
      </w:r>
      <w:bookmarkStart w:id="0" w:name="OLE_LINK4"/>
      <w:r>
        <w:rPr>
          <w:rFonts w:hint="eastAsia"/>
          <w:sz w:val="24"/>
        </w:rPr>
        <w:t>http://haust.goworkla.cn/</w:t>
      </w:r>
      <w:bookmarkEnd w:id="0"/>
      <w:r>
        <w:rPr>
          <w:rFonts w:hint="eastAsia"/>
          <w:sz w:val="24"/>
        </w:rPr>
        <w:t>），</w:t>
      </w:r>
      <w:r>
        <w:rPr>
          <w:sz w:val="24"/>
        </w:rPr>
        <w:t>点击首页【用人单位</w:t>
      </w:r>
      <w:r>
        <w:rPr>
          <w:rFonts w:hint="eastAsia"/>
          <w:sz w:val="24"/>
        </w:rPr>
        <w:t xml:space="preserve"> </w:t>
      </w:r>
      <w:r>
        <w:rPr>
          <w:sz w:val="24"/>
        </w:rPr>
        <w:t>登录｜注册】，根据提示如实填写单位基本信息和招聘负责人信息，上传注册材料</w:t>
      </w:r>
      <w:r>
        <w:rPr>
          <w:rFonts w:hint="eastAsia"/>
          <w:sz w:val="24"/>
        </w:rPr>
        <w:t>，</w:t>
      </w:r>
      <w:r>
        <w:rPr>
          <w:sz w:val="24"/>
        </w:rPr>
        <w:t>提交认证审核申请</w:t>
      </w:r>
      <w:r>
        <w:rPr>
          <w:rFonts w:hint="eastAsia"/>
          <w:sz w:val="24"/>
        </w:rPr>
        <w:t>。</w:t>
      </w:r>
    </w:p>
    <w:p w14:paraId="790C847C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2.参会申请。登录河南科技大学智慧就业平台（http://haust.goworkla.cn/），在校园招聘栏点击“双选会”，选择“河南科技大学202</w:t>
      </w:r>
      <w:r>
        <w:rPr>
          <w:sz w:val="24"/>
        </w:rPr>
        <w:t>5</w:t>
      </w:r>
      <w:r>
        <w:rPr>
          <w:rFonts w:hint="eastAsia"/>
          <w:sz w:val="24"/>
        </w:rPr>
        <w:t>届毕业生春季就业双选会（</w:t>
      </w:r>
      <w:r>
        <w:rPr>
          <w:rFonts w:hint="eastAsia"/>
          <w:sz w:val="24"/>
          <w:lang w:eastAsia="zh-CN"/>
        </w:rPr>
        <w:t>软件</w:t>
      </w:r>
      <w:r>
        <w:rPr>
          <w:rFonts w:hint="eastAsia"/>
          <w:sz w:val="24"/>
        </w:rPr>
        <w:t>类专场）”进行报名。用人单位参会申请会在两日内完成审核，点击“我的双选会”可以查看审核结果。</w:t>
      </w:r>
    </w:p>
    <w:p w14:paraId="33BB1823"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用人单位需提供以下相关电子材料：招聘负责人手持身份证的清晰照片（请勿遮挡身份证信息）、营业执照（事业单位法人证书、组织机构代码证等）扫描件，民办学校类和教育培训机构还须同时上传办学许可证、单位招聘信息（包括但不限于单位简介、需求专业、人数、岗位设置、薪金待遇以及具体联系方式等内容）。</w:t>
      </w:r>
    </w:p>
    <w:p w14:paraId="2B99D460"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账号注册与参会申请属于两个不同的步骤。新注册的用人单位一定要在通过资质审核后，再次登录系统申请参加本次双选会。</w:t>
      </w:r>
    </w:p>
    <w:p w14:paraId="788B3AC9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为了做好本次专场双选会的服务工作，请参会单位认真填写《河南科技大学202</w:t>
      </w:r>
      <w:r>
        <w:rPr>
          <w:sz w:val="24"/>
        </w:rPr>
        <w:t>5</w:t>
      </w:r>
      <w:r>
        <w:rPr>
          <w:rFonts w:hint="eastAsia"/>
          <w:sz w:val="24"/>
        </w:rPr>
        <w:t>届毕业生春季就业双选会（</w:t>
      </w:r>
      <w:r>
        <w:rPr>
          <w:rFonts w:hint="eastAsia"/>
          <w:sz w:val="24"/>
          <w:lang w:eastAsia="zh-CN"/>
        </w:rPr>
        <w:t>软件</w:t>
      </w:r>
      <w:r>
        <w:rPr>
          <w:rFonts w:hint="eastAsia"/>
          <w:sz w:val="24"/>
        </w:rPr>
        <w:t>专场）回执》（见附件），将</w:t>
      </w:r>
      <w:r>
        <w:rPr>
          <w:rFonts w:hint="eastAsia"/>
          <w:sz w:val="24"/>
          <w:lang w:eastAsia="zh-CN"/>
        </w:rPr>
        <w:t>《参会回执》</w:t>
      </w:r>
      <w:r>
        <w:rPr>
          <w:rFonts w:hint="eastAsia"/>
          <w:sz w:val="24"/>
        </w:rPr>
        <w:t>和</w:t>
      </w:r>
      <w:r>
        <w:rPr>
          <w:rFonts w:hint="eastAsia"/>
          <w:sz w:val="24"/>
          <w:lang w:eastAsia="zh-CN"/>
        </w:rPr>
        <w:t>《</w:t>
      </w:r>
      <w:r>
        <w:rPr>
          <w:rFonts w:hint="eastAsia"/>
          <w:sz w:val="24"/>
        </w:rPr>
        <w:t>招聘简章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</w:rPr>
        <w:t>于202</w:t>
      </w:r>
      <w:r>
        <w:rPr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日前发送到学院招聘专用邮箱：</w:t>
      </w:r>
      <w:r>
        <w:rPr>
          <w:rFonts w:hint="eastAsia"/>
          <w:sz w:val="24"/>
          <w:lang w:val="en-US" w:eastAsia="zh-CN"/>
        </w:rPr>
        <w:t>rjxsgy</w:t>
      </w:r>
      <w:r>
        <w:rPr>
          <w:rFonts w:hint="eastAsia"/>
          <w:sz w:val="24"/>
        </w:rPr>
        <w:t>@1</w:t>
      </w:r>
      <w:r>
        <w:rPr>
          <w:rFonts w:hint="eastAsia"/>
          <w:sz w:val="24"/>
          <w:lang w:val="en-US" w:eastAsia="zh-CN"/>
        </w:rPr>
        <w:t>26</w:t>
      </w:r>
      <w:r>
        <w:rPr>
          <w:rFonts w:hint="eastAsia"/>
          <w:sz w:val="24"/>
        </w:rPr>
        <w:t>.com，以便我们统一安排布置展位，做好前期宣传等相关工作。</w:t>
      </w:r>
    </w:p>
    <w:p w14:paraId="105B38B8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五、其它事项：</w:t>
      </w:r>
    </w:p>
    <w:p w14:paraId="169B9C86">
      <w:pPr>
        <w:pStyle w:val="4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</w:pPr>
      <w:r>
        <w:rPr>
          <w:rFonts w:hint="eastAsia" w:cstheme="minorBidi"/>
          <w:kern w:val="2"/>
        </w:rPr>
        <w:t>1.</w:t>
      </w:r>
      <w:r>
        <w:rPr>
          <w:rFonts w:hint="eastAsia" w:cstheme="minorBidi"/>
          <w:kern w:val="2"/>
          <w:lang w:val="en-US" w:eastAsia="zh-CN"/>
        </w:rPr>
        <w:t xml:space="preserve"> </w:t>
      </w:r>
      <w:r>
        <w:rPr>
          <w:rFonts w:hint="eastAsia" w:cstheme="minorBidi"/>
          <w:kern w:val="2"/>
        </w:rPr>
        <w:t>招聘简章中请勿出现任何涉及性别歧视、虚假信息、收费信息，一经发现，将被列入黑名单。</w:t>
      </w:r>
    </w:p>
    <w:p w14:paraId="6AD08490">
      <w:pPr>
        <w:spacing w:line="560" w:lineRule="exact"/>
        <w:ind w:firstLine="480" w:firstLineChars="200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各用人单位如有违反国家相关规定、存在虚假欺骗等行为的，将停止其一切招聘活动。</w:t>
      </w:r>
    </w:p>
    <w:p w14:paraId="5C7A77E1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本次专场招聘会不收取任何费用。学院为每个参会单位提供</w:t>
      </w:r>
      <w:r>
        <w:rPr>
          <w:rFonts w:hint="eastAsia"/>
          <w:sz w:val="24"/>
          <w:lang w:eastAsia="zh-CN"/>
        </w:rPr>
        <w:t>一张</w:t>
      </w:r>
      <w:r>
        <w:rPr>
          <w:rFonts w:hint="eastAsia"/>
          <w:sz w:val="24"/>
        </w:rPr>
        <w:t>桌</w:t>
      </w:r>
      <w:r>
        <w:rPr>
          <w:rFonts w:hint="eastAsia"/>
          <w:sz w:val="24"/>
          <w:lang w:eastAsia="zh-CN"/>
        </w:rPr>
        <w:t>两把</w:t>
      </w:r>
      <w:r>
        <w:rPr>
          <w:rFonts w:hint="eastAsia"/>
          <w:sz w:val="24"/>
        </w:rPr>
        <w:t>椅</w:t>
      </w:r>
      <w:r>
        <w:rPr>
          <w:rFonts w:hint="eastAsia"/>
          <w:sz w:val="24"/>
          <w:lang w:eastAsia="zh-CN"/>
        </w:rPr>
        <w:t>子</w:t>
      </w:r>
      <w:r>
        <w:rPr>
          <w:rFonts w:hint="eastAsia"/>
          <w:sz w:val="24"/>
        </w:rPr>
        <w:t>，单位其它宣传、展示资料请自行准备。</w:t>
      </w:r>
    </w:p>
    <w:p w14:paraId="6155DE69">
      <w:pPr>
        <w:pStyle w:val="4"/>
        <w:widowControl/>
        <w:shd w:val="clear" w:color="auto" w:fill="FFFFFF"/>
        <w:spacing w:beforeAutospacing="0" w:afterAutospacing="0" w:line="560" w:lineRule="exact"/>
        <w:ind w:firstLine="480" w:firstLineChars="200"/>
        <w:jc w:val="both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hd w:val="clear" w:color="auto" w:fill="FFFFFF"/>
        </w:rPr>
        <w:t>用人单位招聘工作人员</w:t>
      </w:r>
      <w:r>
        <w:rPr>
          <w:rFonts w:hint="eastAsia"/>
        </w:rPr>
        <w:t>进校时请主动配合安保人员</w:t>
      </w:r>
      <w:r>
        <w:rPr>
          <w:rFonts w:hint="eastAsia"/>
          <w:lang w:eastAsia="zh-CN"/>
        </w:rPr>
        <w:t>出示“访客</w:t>
      </w:r>
      <w:r>
        <w:rPr>
          <w:rFonts w:hint="eastAsia"/>
        </w:rPr>
        <w:t>进</w:t>
      </w:r>
      <w:r>
        <w:rPr>
          <w:rFonts w:hint="eastAsia"/>
          <w:lang w:eastAsia="zh-CN"/>
        </w:rPr>
        <w:t>校预约”（“访客进校预约”二维码见邀请函）</w:t>
      </w:r>
      <w:r>
        <w:rPr>
          <w:rFonts w:hint="eastAsia"/>
        </w:rPr>
        <w:t>，严格遵守学校规定。</w:t>
      </w:r>
    </w:p>
    <w:p w14:paraId="36423CA9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前往河南科技大学</w:t>
      </w:r>
      <w:r>
        <w:rPr>
          <w:rFonts w:hint="eastAsia"/>
          <w:sz w:val="24"/>
          <w:lang w:eastAsia="zh-CN"/>
        </w:rPr>
        <w:t>西苑</w:t>
      </w:r>
      <w:r>
        <w:rPr>
          <w:rFonts w:hint="eastAsia"/>
          <w:sz w:val="24"/>
        </w:rPr>
        <w:t>校区交通路线：</w:t>
      </w:r>
    </w:p>
    <w:p w14:paraId="261DE30F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（以下为建议交通路线，以当天出行情况为准）</w:t>
      </w:r>
    </w:p>
    <w:p w14:paraId="7057F01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从火车站乘19路公交车到西苑路长安路口下车</w:t>
      </w:r>
      <w:r>
        <w:rPr>
          <w:rFonts w:hint="eastAsia"/>
          <w:b w:val="0"/>
          <w:bCs w:val="0"/>
          <w:sz w:val="24"/>
          <w:lang w:eastAsia="zh-CN"/>
        </w:rPr>
        <w:t>向西</w:t>
      </w:r>
      <w:r>
        <w:rPr>
          <w:rFonts w:hint="eastAsia"/>
          <w:b w:val="0"/>
          <w:bCs w:val="0"/>
          <w:sz w:val="24"/>
          <w:lang w:val="en-US" w:eastAsia="zh-CN"/>
        </w:rPr>
        <w:t>100米</w:t>
      </w:r>
      <w:r>
        <w:rPr>
          <w:rFonts w:hint="eastAsia"/>
          <w:b w:val="0"/>
          <w:bCs w:val="0"/>
          <w:sz w:val="24"/>
        </w:rPr>
        <w:t>即到；</w:t>
      </w:r>
    </w:p>
    <w:p w14:paraId="6FF22F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从高铁站乘75路公交车到西苑路长安路口下车</w:t>
      </w:r>
      <w:r>
        <w:rPr>
          <w:rFonts w:hint="eastAsia"/>
          <w:b w:val="0"/>
          <w:bCs w:val="0"/>
          <w:sz w:val="24"/>
          <w:lang w:eastAsia="zh-CN"/>
        </w:rPr>
        <w:t>向西</w:t>
      </w:r>
      <w:r>
        <w:rPr>
          <w:rFonts w:hint="eastAsia"/>
          <w:b w:val="0"/>
          <w:bCs w:val="0"/>
          <w:sz w:val="24"/>
          <w:lang w:val="en-US" w:eastAsia="zh-CN"/>
        </w:rPr>
        <w:t>100米</w:t>
      </w:r>
      <w:r>
        <w:rPr>
          <w:rFonts w:hint="eastAsia"/>
          <w:b w:val="0"/>
          <w:bCs w:val="0"/>
          <w:sz w:val="24"/>
        </w:rPr>
        <w:t>即到；</w:t>
      </w:r>
    </w:p>
    <w:p w14:paraId="46A3F1C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从火车站乘地铁2号线-解放路站换乘1号线到西苑路长安路口</w:t>
      </w:r>
      <w:r>
        <w:rPr>
          <w:rFonts w:hint="eastAsia"/>
          <w:b w:val="0"/>
          <w:bCs w:val="0"/>
          <w:sz w:val="24"/>
          <w:lang w:val="en-US" w:eastAsia="zh-CN"/>
        </w:rPr>
        <w:t>D</w:t>
      </w:r>
      <w:r>
        <w:rPr>
          <w:rFonts w:hint="eastAsia"/>
          <w:b w:val="0"/>
          <w:bCs w:val="0"/>
          <w:sz w:val="24"/>
        </w:rPr>
        <w:t>站口下车</w:t>
      </w:r>
      <w:r>
        <w:rPr>
          <w:rFonts w:hint="eastAsia"/>
          <w:b w:val="0"/>
          <w:bCs w:val="0"/>
          <w:sz w:val="24"/>
          <w:lang w:eastAsia="zh-CN"/>
        </w:rPr>
        <w:t>向西</w:t>
      </w:r>
      <w:r>
        <w:rPr>
          <w:rFonts w:hint="eastAsia"/>
          <w:b w:val="0"/>
          <w:bCs w:val="0"/>
          <w:sz w:val="24"/>
          <w:lang w:val="en-US" w:eastAsia="zh-CN"/>
        </w:rPr>
        <w:t>100米</w:t>
      </w:r>
      <w:r>
        <w:rPr>
          <w:rFonts w:hint="eastAsia"/>
          <w:b w:val="0"/>
          <w:bCs w:val="0"/>
          <w:sz w:val="24"/>
        </w:rPr>
        <w:t>即到；</w:t>
      </w:r>
    </w:p>
    <w:p w14:paraId="60AF5A3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从高铁站乘地铁2号线-解放路站换乘1号线到西苑路长安路口</w:t>
      </w:r>
      <w:r>
        <w:rPr>
          <w:rFonts w:hint="eastAsia"/>
          <w:b w:val="0"/>
          <w:bCs w:val="0"/>
          <w:sz w:val="24"/>
          <w:lang w:val="en-US" w:eastAsia="zh-CN"/>
        </w:rPr>
        <w:t>D</w:t>
      </w:r>
      <w:r>
        <w:rPr>
          <w:rFonts w:hint="eastAsia"/>
          <w:b w:val="0"/>
          <w:bCs w:val="0"/>
          <w:sz w:val="24"/>
        </w:rPr>
        <w:t>站口下车</w:t>
      </w:r>
      <w:r>
        <w:rPr>
          <w:rFonts w:hint="eastAsia"/>
          <w:b w:val="0"/>
          <w:bCs w:val="0"/>
          <w:sz w:val="24"/>
          <w:lang w:eastAsia="zh-CN"/>
        </w:rPr>
        <w:t>向西</w:t>
      </w:r>
      <w:r>
        <w:rPr>
          <w:rFonts w:hint="eastAsia"/>
          <w:b w:val="0"/>
          <w:bCs w:val="0"/>
          <w:sz w:val="24"/>
          <w:lang w:val="en-US" w:eastAsia="zh-CN"/>
        </w:rPr>
        <w:t>100米</w:t>
      </w:r>
      <w:r>
        <w:rPr>
          <w:rFonts w:hint="eastAsia"/>
          <w:b w:val="0"/>
          <w:bCs w:val="0"/>
          <w:sz w:val="24"/>
        </w:rPr>
        <w:t>即到；</w:t>
      </w:r>
    </w:p>
    <w:p w14:paraId="0119E3F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400"/>
        <w:textAlignment w:val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其他乘车方式：河南省洛阳市涧西区西苑路河南科技大学南院北门下车</w:t>
      </w:r>
      <w:r>
        <w:rPr>
          <w:rFonts w:hint="eastAsia"/>
          <w:b w:val="0"/>
          <w:bCs w:val="0"/>
          <w:sz w:val="24"/>
          <w:lang w:eastAsia="zh-CN"/>
        </w:rPr>
        <w:t>向西</w:t>
      </w:r>
      <w:r>
        <w:rPr>
          <w:rFonts w:hint="eastAsia"/>
          <w:b w:val="0"/>
          <w:bCs w:val="0"/>
          <w:sz w:val="24"/>
          <w:lang w:val="en-US" w:eastAsia="zh-CN"/>
        </w:rPr>
        <w:t>100米</w:t>
      </w:r>
      <w:r>
        <w:rPr>
          <w:rFonts w:hint="eastAsia"/>
          <w:b w:val="0"/>
          <w:bCs w:val="0"/>
          <w:sz w:val="24"/>
        </w:rPr>
        <w:t>即到。</w:t>
      </w:r>
    </w:p>
    <w:p w14:paraId="120E8089">
      <w:pPr>
        <w:spacing w:line="5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六、联系方式：</w:t>
      </w:r>
    </w:p>
    <w:p w14:paraId="4925F687">
      <w:pPr>
        <w:spacing w:line="560" w:lineRule="exact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许惠</w:t>
      </w:r>
      <w:r>
        <w:rPr>
          <w:rFonts w:hint="eastAsia"/>
          <w:sz w:val="24"/>
        </w:rPr>
        <w:t>（学院就业工作办公室主任）：1</w:t>
      </w:r>
      <w:r>
        <w:rPr>
          <w:rFonts w:hint="eastAsia"/>
          <w:sz w:val="24"/>
          <w:lang w:val="en-US" w:eastAsia="zh-CN"/>
        </w:rPr>
        <w:t>5838514343</w:t>
      </w:r>
    </w:p>
    <w:p w14:paraId="5B685A40">
      <w:pPr>
        <w:spacing w:line="560" w:lineRule="exact"/>
        <w:ind w:firstLine="480" w:firstLineChars="200"/>
        <w:rPr>
          <w:sz w:val="24"/>
        </w:rPr>
      </w:pPr>
      <w:r>
        <w:rPr>
          <w:sz w:val="24"/>
        </w:rPr>
        <w:t>E-mail：</w:t>
      </w:r>
      <w:r>
        <w:rPr>
          <w:rFonts w:hint="eastAsia"/>
          <w:sz w:val="24"/>
          <w:lang w:val="en-US" w:eastAsia="zh-CN"/>
        </w:rPr>
        <w:t>rjxsgy</w:t>
      </w:r>
      <w:r>
        <w:rPr>
          <w:sz w:val="24"/>
        </w:rPr>
        <w:t>@1</w:t>
      </w:r>
      <w:r>
        <w:rPr>
          <w:rFonts w:hint="eastAsia"/>
          <w:sz w:val="24"/>
          <w:lang w:val="en-US" w:eastAsia="zh-CN"/>
        </w:rPr>
        <w:t>26</w:t>
      </w:r>
      <w:r>
        <w:rPr>
          <w:sz w:val="24"/>
        </w:rPr>
        <w:t>.com</w:t>
      </w:r>
    </w:p>
    <w:p w14:paraId="4D5B31C6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学校地址：河南省洛阳市</w:t>
      </w:r>
      <w:r>
        <w:rPr>
          <w:rFonts w:hint="eastAsia"/>
          <w:sz w:val="24"/>
          <w:lang w:eastAsia="zh-CN"/>
        </w:rPr>
        <w:t>涧西</w:t>
      </w:r>
      <w:r>
        <w:rPr>
          <w:rFonts w:hint="eastAsia"/>
          <w:sz w:val="24"/>
        </w:rPr>
        <w:t>区</w:t>
      </w:r>
      <w:r>
        <w:rPr>
          <w:rFonts w:hint="eastAsia"/>
          <w:sz w:val="24"/>
          <w:lang w:eastAsia="zh-CN"/>
        </w:rPr>
        <w:t>西苑路</w:t>
      </w:r>
      <w:r>
        <w:rPr>
          <w:rFonts w:hint="eastAsia"/>
          <w:sz w:val="24"/>
          <w:lang w:val="en-US" w:eastAsia="zh-CN"/>
        </w:rPr>
        <w:t>48</w:t>
      </w:r>
      <w:r>
        <w:rPr>
          <w:rFonts w:hint="eastAsia"/>
          <w:sz w:val="24"/>
        </w:rPr>
        <w:t>号</w:t>
      </w:r>
    </w:p>
    <w:p w14:paraId="3E9161AE">
      <w:pPr>
        <w:spacing w:line="5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学校就业信息网：</w:t>
      </w:r>
      <w:bookmarkStart w:id="1" w:name="OLE_LINK3"/>
      <w:r>
        <w:rPr>
          <w:rFonts w:hint="eastAsia"/>
          <w:sz w:val="24"/>
        </w:rPr>
        <w:t>https://zjc.haust.edu.cn/</w:t>
      </w:r>
      <w:bookmarkEnd w:id="1"/>
    </w:p>
    <w:p w14:paraId="1C5F19CD">
      <w:pPr>
        <w:spacing w:line="560" w:lineRule="exact"/>
        <w:rPr>
          <w:sz w:val="24"/>
        </w:rPr>
      </w:pPr>
      <w:r>
        <w:rPr>
          <w:rFonts w:hint="eastAsia"/>
          <w:sz w:val="24"/>
        </w:rPr>
        <w:t>谨此特邀！</w:t>
      </w:r>
    </w:p>
    <w:p w14:paraId="076D8EF7">
      <w:pPr>
        <w:spacing w:line="560" w:lineRule="exact"/>
        <w:rPr>
          <w:sz w:val="24"/>
        </w:rPr>
      </w:pPr>
    </w:p>
    <w:p w14:paraId="5EF6EDA5">
      <w:pPr>
        <w:spacing w:line="5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河南科技大学招生就业办公室</w:t>
      </w:r>
    </w:p>
    <w:p w14:paraId="04BE8C3A">
      <w:pPr>
        <w:spacing w:line="560" w:lineRule="exact"/>
        <w:ind w:firstLine="4320" w:firstLineChars="1800"/>
        <w:rPr>
          <w:rFonts w:hint="eastAsia" w:eastAsiaTheme="minorEastAsia"/>
          <w:sz w:val="24"/>
          <w:lang w:eastAsia="zh-CN"/>
        </w:rPr>
      </w:pPr>
      <w:bookmarkStart w:id="2" w:name="_GoBack"/>
      <w:bookmarkEnd w:id="2"/>
      <w:r>
        <w:rPr>
          <w:rFonts w:hint="eastAsia"/>
          <w:sz w:val="24"/>
        </w:rPr>
        <w:t>河南科技大学</w:t>
      </w:r>
      <w:r>
        <w:rPr>
          <w:rFonts w:hint="eastAsia"/>
          <w:sz w:val="24"/>
          <w:lang w:eastAsia="zh-CN"/>
        </w:rPr>
        <w:t>软件学院</w:t>
      </w:r>
    </w:p>
    <w:p w14:paraId="1D162E44">
      <w:pPr>
        <w:spacing w:line="560" w:lineRule="exact"/>
        <w:ind w:firstLine="4560" w:firstLineChars="1900"/>
      </w:pPr>
      <w:r>
        <w:rPr>
          <w:rFonts w:hint="eastAsia"/>
          <w:sz w:val="24"/>
        </w:rPr>
        <w:t>202</w:t>
      </w:r>
      <w:r>
        <w:rPr>
          <w:sz w:val="24"/>
        </w:rPr>
        <w:t>5</w:t>
      </w:r>
      <w:r>
        <w:rPr>
          <w:rFonts w:hint="eastAsia"/>
          <w:sz w:val="24"/>
        </w:rPr>
        <w:t>年3月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61546"/>
    <w:multiLevelType w:val="singleLevel"/>
    <w:tmpl w:val="02A61546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1D6A5C3A"/>
    <w:multiLevelType w:val="singleLevel"/>
    <w:tmpl w:val="1D6A5C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5DA63D2"/>
    <w:multiLevelType w:val="multilevel"/>
    <w:tmpl w:val="25DA63D2"/>
    <w:lvl w:ilvl="0" w:tentative="0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MjRjMTZlNmZlNjVlZGIyNGYwNjk3MDFkOWM2NDUifQ=="/>
  </w:docVars>
  <w:rsids>
    <w:rsidRoot w:val="3CDC4541"/>
    <w:rsid w:val="00096022"/>
    <w:rsid w:val="002A28CE"/>
    <w:rsid w:val="002C7012"/>
    <w:rsid w:val="003B1F6B"/>
    <w:rsid w:val="004355F0"/>
    <w:rsid w:val="00470C40"/>
    <w:rsid w:val="004F68BE"/>
    <w:rsid w:val="005B4CF0"/>
    <w:rsid w:val="005D66F4"/>
    <w:rsid w:val="00624F92"/>
    <w:rsid w:val="007526D5"/>
    <w:rsid w:val="007C4FE4"/>
    <w:rsid w:val="007F2C7F"/>
    <w:rsid w:val="0086299B"/>
    <w:rsid w:val="008A7DE7"/>
    <w:rsid w:val="008C5FA4"/>
    <w:rsid w:val="008F478D"/>
    <w:rsid w:val="00915936"/>
    <w:rsid w:val="009502C6"/>
    <w:rsid w:val="00993DDB"/>
    <w:rsid w:val="00A57D7C"/>
    <w:rsid w:val="00A85D1E"/>
    <w:rsid w:val="00A95DE2"/>
    <w:rsid w:val="00AC6CD8"/>
    <w:rsid w:val="00AE259E"/>
    <w:rsid w:val="00BA6608"/>
    <w:rsid w:val="00BD29CB"/>
    <w:rsid w:val="00E2380B"/>
    <w:rsid w:val="00EB76F7"/>
    <w:rsid w:val="00EE327E"/>
    <w:rsid w:val="00FA7ED5"/>
    <w:rsid w:val="03B23B2A"/>
    <w:rsid w:val="04935C09"/>
    <w:rsid w:val="0A83110A"/>
    <w:rsid w:val="0F3E7894"/>
    <w:rsid w:val="112C42A9"/>
    <w:rsid w:val="14A0561E"/>
    <w:rsid w:val="14A30CCC"/>
    <w:rsid w:val="21696440"/>
    <w:rsid w:val="346379E7"/>
    <w:rsid w:val="35B538E8"/>
    <w:rsid w:val="36B734D1"/>
    <w:rsid w:val="37A87610"/>
    <w:rsid w:val="3BC907C3"/>
    <w:rsid w:val="3C666F24"/>
    <w:rsid w:val="3CDC4541"/>
    <w:rsid w:val="47C83C36"/>
    <w:rsid w:val="4EA75729"/>
    <w:rsid w:val="54992FD0"/>
    <w:rsid w:val="6713690C"/>
    <w:rsid w:val="6CF32B39"/>
    <w:rsid w:val="6D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1340</Words>
  <Characters>1522</Characters>
  <Lines>12</Lines>
  <Paragraphs>3</Paragraphs>
  <TotalTime>243</TotalTime>
  <ScaleCrop>false</ScaleCrop>
  <LinksUpToDate>false</LinksUpToDate>
  <CharactersWithSpaces>1566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2023-03-03T07:34:00Z</dcterms:created>
  <dc:creator>LENOVO</dc:creator>
  <cp:lastModifiedBy>Emma</cp:lastModifiedBy>
  <cp:lastPrinted>2025-03-06T01:28:00Z</cp:lastPrinted>
  <dcterms:modified xsi:type="dcterms:W3CDTF">2025-03-06T07:08:24Z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301DB663829844E8B70072A03727CFC0_13</vt:lpwstr>
  </property>
  <property fmtid="{D5CDD505-2E9C-101B-9397-08002B2CF9AE}" pid="4" name="KSOTemplateDocerSaveRecord">
    <vt:lpwstr>eyJoZGlkIjoiOGZiZTliNDRlMDgzM2VhN2I0ZmJlZDZkZjhhYmYxOTYiLCJ1c2VySWQiOiIyMTg3OTQ4MCJ9</vt:lpwstr>
  </property>
</Properties>
</file>