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72CC" w14:textId="028754AC" w:rsidR="00DD1BA0" w:rsidRPr="00AA3DEC" w:rsidRDefault="00DD1BA0" w:rsidP="00AA3DEC">
      <w:pPr>
        <w:spacing w:line="560" w:lineRule="exact"/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  <w:r w:rsidRPr="00AA3DEC">
        <w:rPr>
          <w:rFonts w:ascii="方正小标宋简体" w:eastAsia="方正小标宋简体" w:hAnsi="微软雅黑" w:hint="eastAsia"/>
          <w:b/>
          <w:bCs/>
          <w:sz w:val="44"/>
          <w:szCs w:val="44"/>
        </w:rPr>
        <w:t>中国电子系统工程第四建设有限公司</w:t>
      </w:r>
    </w:p>
    <w:p w14:paraId="6FD9DAAB" w14:textId="68FA5149" w:rsidR="00DD1BA0" w:rsidRPr="00AA3DEC" w:rsidRDefault="00863137" w:rsidP="00AA3DEC">
      <w:pPr>
        <w:spacing w:line="560" w:lineRule="exact"/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  <w:r w:rsidRPr="00AA3DEC">
        <w:rPr>
          <w:rFonts w:ascii="方正小标宋简体" w:eastAsia="方正小标宋简体" w:hAnsi="微软雅黑" w:hint="eastAsia"/>
          <w:b/>
          <w:bCs/>
          <w:sz w:val="44"/>
          <w:szCs w:val="44"/>
        </w:rPr>
        <w:t>2022届</w:t>
      </w:r>
      <w:r w:rsidR="00DD1BA0" w:rsidRPr="00AA3DEC">
        <w:rPr>
          <w:rFonts w:ascii="方正小标宋简体" w:eastAsia="方正小标宋简体" w:hAnsi="微软雅黑" w:hint="eastAsia"/>
          <w:b/>
          <w:bCs/>
          <w:sz w:val="44"/>
          <w:szCs w:val="44"/>
        </w:rPr>
        <w:t>校园招聘简章</w:t>
      </w:r>
    </w:p>
    <w:p w14:paraId="2E08D8C8" w14:textId="77777777" w:rsidR="0092231B" w:rsidRDefault="0092231B" w:rsidP="0092231B">
      <w:pPr>
        <w:spacing w:line="380" w:lineRule="exact"/>
        <w:ind w:firstLineChars="350" w:firstLine="1124"/>
        <w:rPr>
          <w:rFonts w:ascii="宋体" w:eastAsia="宋体" w:hAnsi="宋体"/>
          <w:b/>
          <w:bCs/>
          <w:sz w:val="32"/>
          <w:szCs w:val="32"/>
        </w:rPr>
      </w:pPr>
    </w:p>
    <w:p w14:paraId="336ABC36" w14:textId="769EB1C8" w:rsidR="001E0040" w:rsidRPr="00D56716" w:rsidRDefault="00D56716" w:rsidP="00D56716">
      <w:pPr>
        <w:spacing w:line="560" w:lineRule="exact"/>
        <w:ind w:firstLineChars="200" w:firstLine="800"/>
        <w:jc w:val="center"/>
        <w:rPr>
          <w:rFonts w:ascii="黑体" w:eastAsia="黑体" w:hAnsi="黑体"/>
          <w:color w:val="FF0000"/>
          <w:sz w:val="40"/>
          <w:szCs w:val="40"/>
        </w:rPr>
      </w:pPr>
      <w:r>
        <w:rPr>
          <w:rFonts w:ascii="黑体" w:eastAsia="黑体" w:hAnsi="黑体" w:hint="eastAsia"/>
          <w:color w:val="FF0000"/>
          <w:sz w:val="40"/>
          <w:szCs w:val="40"/>
        </w:rPr>
        <w:t>入职第一</w:t>
      </w:r>
      <w:r w:rsidRPr="00D56716">
        <w:rPr>
          <w:rFonts w:ascii="黑体" w:eastAsia="黑体" w:hAnsi="黑体" w:hint="eastAsia"/>
          <w:color w:val="FF0000"/>
          <w:sz w:val="40"/>
          <w:szCs w:val="40"/>
        </w:rPr>
        <w:t>年综合收入1</w:t>
      </w:r>
      <w:r w:rsidRPr="00D56716">
        <w:rPr>
          <w:rFonts w:ascii="黑体" w:eastAsia="黑体" w:hAnsi="黑体"/>
          <w:color w:val="FF0000"/>
          <w:sz w:val="40"/>
          <w:szCs w:val="40"/>
        </w:rPr>
        <w:t>0</w:t>
      </w:r>
      <w:r w:rsidRPr="00D56716">
        <w:rPr>
          <w:rFonts w:ascii="黑体" w:eastAsia="黑体" w:hAnsi="黑体" w:hint="eastAsia"/>
          <w:color w:val="FF0000"/>
          <w:sz w:val="40"/>
          <w:szCs w:val="40"/>
        </w:rPr>
        <w:t>-</w:t>
      </w:r>
      <w:r w:rsidRPr="00D56716">
        <w:rPr>
          <w:rFonts w:ascii="黑体" w:eastAsia="黑体" w:hAnsi="黑体"/>
          <w:color w:val="FF0000"/>
          <w:sz w:val="40"/>
          <w:szCs w:val="40"/>
        </w:rPr>
        <w:t>14</w:t>
      </w:r>
      <w:r w:rsidRPr="00D56716">
        <w:rPr>
          <w:rFonts w:ascii="黑体" w:eastAsia="黑体" w:hAnsi="黑体" w:hint="eastAsia"/>
          <w:color w:val="FF0000"/>
          <w:sz w:val="40"/>
          <w:szCs w:val="40"/>
        </w:rPr>
        <w:t>万元</w:t>
      </w:r>
    </w:p>
    <w:p w14:paraId="7D72FEDA" w14:textId="42EC49B8" w:rsidR="00DD1BA0" w:rsidRPr="00AA3DEC" w:rsidRDefault="00DD1BA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3DEC">
        <w:rPr>
          <w:rFonts w:ascii="黑体" w:eastAsia="黑体" w:hAnsi="黑体" w:hint="eastAsia"/>
          <w:sz w:val="32"/>
          <w:szCs w:val="32"/>
        </w:rPr>
        <w:t>一、公司简介</w:t>
      </w:r>
    </w:p>
    <w:p w14:paraId="3FA7DDFE" w14:textId="3248DFA7" w:rsidR="00DD1BA0" w:rsidRPr="00AA3DEC" w:rsidRDefault="00DD1BA0" w:rsidP="00AA3DEC">
      <w:pPr>
        <w:pStyle w:val="a8"/>
        <w:tabs>
          <w:tab w:val="left" w:pos="1606"/>
        </w:tabs>
        <w:spacing w:line="560" w:lineRule="exact"/>
        <w:ind w:firstLine="640"/>
        <w:rPr>
          <w:rFonts w:ascii="宋体" w:hAnsi="宋体"/>
          <w:sz w:val="32"/>
          <w:szCs w:val="32"/>
        </w:rPr>
      </w:pPr>
      <w:r w:rsidRPr="00AA3DEC">
        <w:rPr>
          <w:rFonts w:ascii="宋体" w:hAnsi="宋体" w:hint="eastAsia"/>
          <w:sz w:val="32"/>
          <w:szCs w:val="32"/>
        </w:rPr>
        <w:t>中国电子系统工程第四建设有限公司（简称中电四公司）始建于1953年，隶属世界5</w:t>
      </w:r>
      <w:r w:rsidRPr="00AA3DEC">
        <w:rPr>
          <w:rFonts w:ascii="宋体" w:hAnsi="宋体"/>
          <w:sz w:val="32"/>
          <w:szCs w:val="32"/>
        </w:rPr>
        <w:t>00强</w:t>
      </w:r>
      <w:r w:rsidRPr="00AA3DEC">
        <w:rPr>
          <w:rFonts w:ascii="宋体" w:hAnsi="宋体" w:hint="eastAsia"/>
          <w:sz w:val="32"/>
          <w:szCs w:val="32"/>
        </w:rPr>
        <w:t>中国电子旗下中国系统，是一家专注于电子信息、生物制药、化工环保、数据中心、汽车、新能源等高科技制造业领域的工程咨询、工程设计、工程承包和设施管理的综合型工程技术服务公司。</w:t>
      </w:r>
    </w:p>
    <w:p w14:paraId="25FC2939" w14:textId="78FAE5C9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公司以石家庄为注册地，北京、上海、成都为3大运营中心，建立了华北、华东、华南、华中和西南5大区域执行总部及杭州、深圳、武汉、天津、南京、西安等1</w:t>
      </w:r>
      <w:r w:rsidRPr="00AA3DEC">
        <w:rPr>
          <w:rFonts w:ascii="宋体" w:eastAsia="宋体" w:hAnsi="宋体"/>
          <w:sz w:val="32"/>
          <w:szCs w:val="32"/>
        </w:rPr>
        <w:t>2</w:t>
      </w:r>
      <w:r w:rsidRPr="00AA3DEC">
        <w:rPr>
          <w:rFonts w:ascii="宋体" w:eastAsia="宋体" w:hAnsi="宋体" w:hint="eastAsia"/>
          <w:sz w:val="32"/>
          <w:szCs w:val="32"/>
        </w:rPr>
        <w:t>个区域营销中心，工程业绩覆盖全国，并已进入欧洲、中东、东南亚、非洲等海外市场。</w:t>
      </w:r>
    </w:p>
    <w:p w14:paraId="55C64247" w14:textId="4A440033" w:rsidR="00DD1BA0" w:rsidRPr="00AA3DEC" w:rsidRDefault="00DD1BA0" w:rsidP="00AA3DEC">
      <w:pPr>
        <w:pStyle w:val="a8"/>
        <w:spacing w:line="560" w:lineRule="exact"/>
        <w:ind w:firstLine="640"/>
        <w:rPr>
          <w:rFonts w:ascii="宋体" w:hAnsi="宋体"/>
          <w:sz w:val="32"/>
          <w:szCs w:val="32"/>
        </w:rPr>
      </w:pPr>
      <w:r w:rsidRPr="00AA3DEC">
        <w:rPr>
          <w:rFonts w:ascii="宋体" w:hAnsi="宋体" w:hint="eastAsia"/>
          <w:sz w:val="32"/>
          <w:szCs w:val="32"/>
        </w:rPr>
        <w:t>公司拥有良好的社会信誉，多次获得鲁班奖、国家优质工程奖、中国安装之星等大奖，被评为“全国优秀施工企业”、“全国AAA级信用企业”、“全国五一劳动奖”、全国“安康杯”竞赛优胜单位，并多次</w:t>
      </w:r>
      <w:r w:rsidRPr="00AA3DEC">
        <w:rPr>
          <w:rFonts w:ascii="宋体" w:hAnsi="宋体"/>
          <w:sz w:val="32"/>
          <w:szCs w:val="32"/>
        </w:rPr>
        <w:t>获得</w:t>
      </w:r>
      <w:r w:rsidRPr="00AA3DEC">
        <w:rPr>
          <w:rFonts w:ascii="宋体" w:hAnsi="宋体" w:hint="eastAsia"/>
          <w:sz w:val="32"/>
          <w:szCs w:val="32"/>
        </w:rPr>
        <w:t>“全国建筑业AAA级企业信用等级证书”等荣誉。</w:t>
      </w:r>
    </w:p>
    <w:p w14:paraId="2FCE5858" w14:textId="6B67C8BE" w:rsidR="00DD1BA0" w:rsidRPr="00AA3DEC" w:rsidRDefault="00DD1BA0" w:rsidP="00AA3DEC">
      <w:pPr>
        <w:pStyle w:val="a8"/>
        <w:spacing w:line="560" w:lineRule="exact"/>
        <w:ind w:firstLine="640"/>
        <w:rPr>
          <w:rFonts w:ascii="宋体" w:hAnsi="宋体"/>
          <w:sz w:val="32"/>
          <w:szCs w:val="32"/>
        </w:rPr>
      </w:pPr>
      <w:r w:rsidRPr="00AA3DEC">
        <w:rPr>
          <w:rFonts w:ascii="宋体" w:hAnsi="宋体" w:hint="eastAsia"/>
          <w:sz w:val="32"/>
          <w:szCs w:val="32"/>
        </w:rPr>
        <w:t>公司</w:t>
      </w:r>
      <w:r w:rsidR="000F4C7B" w:rsidRPr="00AA3DEC">
        <w:rPr>
          <w:rFonts w:ascii="宋体" w:hAnsi="宋体" w:hint="eastAsia"/>
          <w:sz w:val="32"/>
          <w:szCs w:val="32"/>
        </w:rPr>
        <w:t>累计</w:t>
      </w:r>
      <w:r w:rsidRPr="00AA3DEC">
        <w:rPr>
          <w:rFonts w:ascii="宋体" w:hAnsi="宋体" w:hint="eastAsia"/>
          <w:sz w:val="32"/>
          <w:szCs w:val="32"/>
        </w:rPr>
        <w:t>为一百多家</w:t>
      </w:r>
      <w:r w:rsidR="000F4C7B" w:rsidRPr="00AA3DEC">
        <w:rPr>
          <w:rFonts w:ascii="宋体" w:hAnsi="宋体" w:hint="eastAsia"/>
          <w:sz w:val="32"/>
          <w:szCs w:val="32"/>
        </w:rPr>
        <w:t>全球五百强企业</w:t>
      </w:r>
      <w:r w:rsidRPr="00AA3DEC">
        <w:rPr>
          <w:rFonts w:ascii="宋体" w:hAnsi="宋体" w:hint="eastAsia"/>
          <w:sz w:val="32"/>
          <w:szCs w:val="32"/>
        </w:rPr>
        <w:t>提供工程服务，公司建设代表工程有英特尔（上海、成都、大连）、</w:t>
      </w:r>
      <w:r w:rsidRPr="00AA3DEC">
        <w:rPr>
          <w:rFonts w:ascii="宋体" w:hAnsi="宋体"/>
          <w:sz w:val="32"/>
          <w:szCs w:val="32"/>
        </w:rPr>
        <w:t>AMD苏州、格芯成都、中芯国际（北京、上海）、安靠、京东方（北京、合肥、重庆、福州、成都</w:t>
      </w:r>
      <w:r w:rsidRPr="00AA3DEC">
        <w:rPr>
          <w:rFonts w:ascii="宋体" w:hAnsi="宋体" w:hint="eastAsia"/>
          <w:sz w:val="32"/>
          <w:szCs w:val="32"/>
        </w:rPr>
        <w:t>等</w:t>
      </w:r>
      <w:r w:rsidRPr="00AA3DEC">
        <w:rPr>
          <w:rFonts w:ascii="宋体" w:hAnsi="宋体"/>
          <w:sz w:val="32"/>
          <w:szCs w:val="32"/>
        </w:rPr>
        <w:t>）、华星光电（深圳、武汉）、天马（武汉、厦门）、熊猫（南京、成都）、三星（西安、苏州）、</w:t>
      </w:r>
      <w:r w:rsidRPr="00AA3DEC">
        <w:rPr>
          <w:rFonts w:ascii="宋体" w:hAnsi="宋体"/>
          <w:sz w:val="32"/>
          <w:szCs w:val="32"/>
        </w:rPr>
        <w:lastRenderedPageBreak/>
        <w:t>海力士、晋华、长鑫、上海积塔、北京燕东微电子、咸阳彩虹、龙腾光电、日立显示、康宁（北京、合肥）、宝马、</w:t>
      </w:r>
      <w:r w:rsidRPr="00AA3DEC">
        <w:rPr>
          <w:rFonts w:ascii="宋体" w:hAnsi="宋体" w:hint="eastAsia"/>
          <w:sz w:val="32"/>
          <w:szCs w:val="32"/>
        </w:rPr>
        <w:t>大众、</w:t>
      </w:r>
      <w:r w:rsidRPr="00AA3DEC">
        <w:rPr>
          <w:rFonts w:ascii="宋体" w:hAnsi="宋体"/>
          <w:sz w:val="32"/>
          <w:szCs w:val="32"/>
        </w:rPr>
        <w:t>华为、诺华、辉瑞制药、阿斯利康、费森尤斯、罗氏、壳牌润滑油、康普顿、领航、路路达、巴斯夫化工、3M、宝洁研发中心、可口可乐、固特异、马牌轮</w:t>
      </w:r>
      <w:r w:rsidRPr="00AA3DEC">
        <w:rPr>
          <w:rFonts w:ascii="宋体" w:hAnsi="宋体" w:hint="eastAsia"/>
          <w:sz w:val="32"/>
          <w:szCs w:val="32"/>
        </w:rPr>
        <w:t>胎、费列罗等数百项国内外知名项目。</w:t>
      </w:r>
      <w:r w:rsidR="000F4C7B" w:rsidRPr="00AA3DEC">
        <w:rPr>
          <w:rFonts w:ascii="宋体" w:hAnsi="宋体" w:hint="eastAsia"/>
          <w:sz w:val="32"/>
          <w:szCs w:val="32"/>
        </w:rPr>
        <w:t>公</w:t>
      </w:r>
      <w:r w:rsidRPr="00AA3DEC">
        <w:rPr>
          <w:rFonts w:ascii="宋体" w:hAnsi="宋体" w:hint="eastAsia"/>
          <w:sz w:val="32"/>
          <w:szCs w:val="32"/>
        </w:rPr>
        <w:t>司累计获得国家专利77项，主编参编规范标准15项，编写省级以上工法13项。</w:t>
      </w:r>
    </w:p>
    <w:p w14:paraId="75C51629" w14:textId="56AB37DE" w:rsidR="00060EB5" w:rsidRPr="00AA3DEC" w:rsidRDefault="00060EB5" w:rsidP="00AA3DEC">
      <w:pPr>
        <w:pStyle w:val="a8"/>
        <w:spacing w:line="560" w:lineRule="exact"/>
        <w:ind w:firstLine="640"/>
        <w:rPr>
          <w:rFonts w:ascii="宋体" w:hAnsi="宋体"/>
          <w:sz w:val="32"/>
          <w:szCs w:val="32"/>
        </w:rPr>
      </w:pPr>
      <w:r w:rsidRPr="00AA3DEC">
        <w:rPr>
          <w:rFonts w:ascii="宋体" w:hAnsi="宋体" w:hint="eastAsia"/>
          <w:sz w:val="32"/>
          <w:szCs w:val="32"/>
        </w:rPr>
        <w:t>自</w:t>
      </w:r>
      <w:r w:rsidRPr="00AA3DEC">
        <w:rPr>
          <w:rFonts w:ascii="宋体" w:hAnsi="宋体"/>
          <w:sz w:val="32"/>
          <w:szCs w:val="32"/>
        </w:rPr>
        <w:t>2020年新冠肺炎疫情爆发以来，中电四公司承建了国药</w:t>
      </w:r>
      <w:r w:rsidRPr="00AA3DEC">
        <w:rPr>
          <w:rFonts w:ascii="宋体" w:hAnsi="宋体" w:hint="eastAsia"/>
          <w:sz w:val="32"/>
          <w:szCs w:val="32"/>
        </w:rPr>
        <w:t>集团</w:t>
      </w:r>
      <w:r w:rsidRPr="00AA3DEC">
        <w:rPr>
          <w:rFonts w:ascii="宋体" w:hAnsi="宋体"/>
          <w:sz w:val="32"/>
          <w:szCs w:val="32"/>
        </w:rPr>
        <w:t>、北京科兴、智飞生物</w:t>
      </w:r>
      <w:r w:rsidRPr="00AA3DEC">
        <w:rPr>
          <w:rFonts w:ascii="宋体" w:hAnsi="宋体" w:hint="eastAsia"/>
          <w:sz w:val="32"/>
          <w:szCs w:val="32"/>
        </w:rPr>
        <w:t>等集团企业的</w:t>
      </w:r>
      <w:r w:rsidRPr="00AA3DEC">
        <w:rPr>
          <w:rFonts w:ascii="宋体" w:hAnsi="宋体"/>
          <w:sz w:val="32"/>
          <w:szCs w:val="32"/>
        </w:rPr>
        <w:t>近20个新冠肺炎疫苗生产车间建设项目，建成了全球最大的新冠疫苗生产车间，在新冠疫苗车间建设领域的市场占有率稳居第一，被国务院国资委授予“中央企业抗击新冠肺炎疫情先进集体”荣誉称号。</w:t>
      </w:r>
    </w:p>
    <w:p w14:paraId="5AFBA7AA" w14:textId="078D01FC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公司以“国内一流工程公司”为愿景，秉承“求实、诚信、和谐、勤奋”的价值观和“以客为尊，服务领先”的经营理念，牢记“服务国家战略、助力科技创新、成就员工梦想”的使命，致力于为客户提供优质的工程服务，为社会贡献更多的精品工程，为我国高科技产业的繁荣发展做出新的更大贡献。</w:t>
      </w:r>
    </w:p>
    <w:p w14:paraId="035C1335" w14:textId="77777777" w:rsidR="00DD1BA0" w:rsidRPr="00AA3DEC" w:rsidRDefault="00DD1BA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3DEC">
        <w:rPr>
          <w:rFonts w:ascii="黑体" w:eastAsia="黑体" w:hAnsi="黑体" w:hint="eastAsia"/>
          <w:sz w:val="32"/>
          <w:szCs w:val="32"/>
        </w:rPr>
        <w:t>二、需求专业</w:t>
      </w:r>
    </w:p>
    <w:p w14:paraId="4AD127EF" w14:textId="49716912" w:rsidR="00DD1BA0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1.</w:t>
      </w:r>
      <w:r w:rsidR="00DD1BA0" w:rsidRPr="00AA3DEC">
        <w:rPr>
          <w:rFonts w:ascii="宋体" w:eastAsia="宋体" w:hAnsi="宋体" w:hint="eastAsia"/>
          <w:b/>
          <w:bCs/>
          <w:sz w:val="32"/>
          <w:szCs w:val="32"/>
        </w:rPr>
        <w:t>总图设计师</w:t>
      </w:r>
      <w:r w:rsidR="00DD1BA0" w:rsidRPr="00AA3DEC">
        <w:rPr>
          <w:rFonts w:ascii="宋体" w:eastAsia="宋体" w:hAnsi="宋体" w:hint="eastAsia"/>
          <w:sz w:val="32"/>
          <w:szCs w:val="32"/>
        </w:rPr>
        <w:t>：</w:t>
      </w:r>
      <w:r w:rsidR="00FB29D3" w:rsidRPr="00AA3DEC">
        <w:rPr>
          <w:rFonts w:ascii="宋体" w:eastAsia="宋体" w:hAnsi="宋体" w:hint="eastAsia"/>
          <w:sz w:val="32"/>
          <w:szCs w:val="32"/>
        </w:rPr>
        <w:t>总图运输、</w:t>
      </w:r>
      <w:r w:rsidR="008043A2" w:rsidRPr="00AA3DEC">
        <w:rPr>
          <w:rFonts w:ascii="宋体" w:eastAsia="宋体" w:hAnsi="宋体" w:hint="eastAsia"/>
          <w:sz w:val="32"/>
          <w:szCs w:val="32"/>
        </w:rPr>
        <w:t>城乡规划、交通运输工程</w:t>
      </w:r>
    </w:p>
    <w:p w14:paraId="54F5E459" w14:textId="1E62258A" w:rsidR="00DD1BA0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/>
          <w:b/>
          <w:bCs/>
          <w:sz w:val="32"/>
          <w:szCs w:val="32"/>
        </w:rPr>
        <w:t>2.</w:t>
      </w:r>
      <w:r w:rsidR="00DD1BA0" w:rsidRPr="00AA3DEC">
        <w:rPr>
          <w:rFonts w:ascii="宋体" w:eastAsia="宋体" w:hAnsi="宋体" w:hint="eastAsia"/>
          <w:b/>
          <w:bCs/>
          <w:sz w:val="32"/>
          <w:szCs w:val="32"/>
        </w:rPr>
        <w:t>建筑设计师</w:t>
      </w:r>
      <w:r w:rsidR="00DD1BA0" w:rsidRPr="00AA3DEC">
        <w:rPr>
          <w:rFonts w:ascii="宋体" w:eastAsia="宋体" w:hAnsi="宋体" w:hint="eastAsia"/>
          <w:sz w:val="32"/>
          <w:szCs w:val="32"/>
        </w:rPr>
        <w:t>：建筑学</w:t>
      </w:r>
    </w:p>
    <w:p w14:paraId="7160AB54" w14:textId="5A9F4794" w:rsidR="00B27604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3</w:t>
      </w:r>
      <w:r w:rsidRPr="00AA3DEC">
        <w:rPr>
          <w:rFonts w:ascii="宋体" w:eastAsia="宋体" w:hAnsi="宋体"/>
          <w:b/>
          <w:bCs/>
          <w:sz w:val="32"/>
          <w:szCs w:val="32"/>
        </w:rPr>
        <w:t>.</w:t>
      </w:r>
      <w:r w:rsidR="00B27604" w:rsidRPr="00AA3DEC">
        <w:rPr>
          <w:rFonts w:ascii="宋体" w:eastAsia="宋体" w:hAnsi="宋体" w:hint="eastAsia"/>
          <w:b/>
          <w:bCs/>
          <w:sz w:val="32"/>
          <w:szCs w:val="32"/>
        </w:rPr>
        <w:t>电信设计师</w:t>
      </w:r>
      <w:r w:rsidR="00B27604" w:rsidRPr="00AA3DEC">
        <w:rPr>
          <w:rFonts w:ascii="宋体" w:eastAsia="宋体" w:hAnsi="宋体" w:hint="eastAsia"/>
          <w:sz w:val="32"/>
          <w:szCs w:val="32"/>
        </w:rPr>
        <w:t>：通信工程</w:t>
      </w:r>
    </w:p>
    <w:p w14:paraId="78461314" w14:textId="624D0B60" w:rsidR="00DD1BA0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4</w:t>
      </w:r>
      <w:r w:rsidRPr="00AA3DEC">
        <w:rPr>
          <w:rFonts w:ascii="宋体" w:eastAsia="宋体" w:hAnsi="宋体"/>
          <w:b/>
          <w:bCs/>
          <w:sz w:val="32"/>
          <w:szCs w:val="32"/>
        </w:rPr>
        <w:t>.</w:t>
      </w:r>
      <w:r w:rsidR="00DD1BA0" w:rsidRPr="00AA3DEC">
        <w:rPr>
          <w:rFonts w:ascii="宋体" w:eastAsia="宋体" w:hAnsi="宋体" w:hint="eastAsia"/>
          <w:b/>
          <w:bCs/>
          <w:sz w:val="32"/>
          <w:szCs w:val="32"/>
        </w:rPr>
        <w:t>结构设计师</w:t>
      </w:r>
      <w:r w:rsidR="00B27604" w:rsidRPr="00AA3DEC">
        <w:rPr>
          <w:rFonts w:ascii="宋体" w:eastAsia="宋体" w:hAnsi="宋体" w:hint="eastAsia"/>
          <w:b/>
          <w:bCs/>
          <w:sz w:val="32"/>
          <w:szCs w:val="32"/>
        </w:rPr>
        <w:t>/土建工程师</w:t>
      </w:r>
      <w:r w:rsidR="00DD1BA0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土木工程、结构工程、建筑</w:t>
      </w:r>
      <w:r w:rsidR="008043A2" w:rsidRPr="00AA3DEC">
        <w:rPr>
          <w:rFonts w:ascii="宋体" w:eastAsia="宋体" w:hAnsi="宋体" w:hint="eastAsia"/>
          <w:sz w:val="32"/>
          <w:szCs w:val="32"/>
        </w:rPr>
        <w:lastRenderedPageBreak/>
        <w:t>工程、工程力学</w:t>
      </w:r>
      <w:r w:rsidR="00FB29D3" w:rsidRPr="00AA3DEC">
        <w:rPr>
          <w:rFonts w:ascii="宋体" w:eastAsia="宋体" w:hAnsi="宋体" w:hint="eastAsia"/>
          <w:sz w:val="32"/>
          <w:szCs w:val="32"/>
        </w:rPr>
        <w:t>、建筑与土木工程、</w:t>
      </w:r>
      <w:r w:rsidR="008043A2" w:rsidRPr="00AA3DEC">
        <w:rPr>
          <w:rFonts w:ascii="宋体" w:eastAsia="宋体" w:hAnsi="宋体" w:hint="eastAsia"/>
          <w:sz w:val="32"/>
          <w:szCs w:val="32"/>
        </w:rPr>
        <w:t>工民建</w:t>
      </w:r>
      <w:r w:rsidR="00FB29D3" w:rsidRPr="00AA3DEC">
        <w:rPr>
          <w:rFonts w:ascii="宋体" w:eastAsia="宋体" w:hAnsi="宋体" w:hint="eastAsia"/>
          <w:sz w:val="32"/>
          <w:szCs w:val="32"/>
        </w:rPr>
        <w:t>、工程力学</w:t>
      </w:r>
    </w:p>
    <w:p w14:paraId="2EA60CD2" w14:textId="449A2141" w:rsidR="00B27604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5</w:t>
      </w:r>
      <w:r w:rsidRPr="00AA3DEC">
        <w:rPr>
          <w:rFonts w:ascii="宋体" w:eastAsia="宋体" w:hAnsi="宋体"/>
          <w:b/>
          <w:bCs/>
          <w:sz w:val="32"/>
          <w:szCs w:val="32"/>
        </w:rPr>
        <w:t>.</w:t>
      </w:r>
      <w:r w:rsidR="00B27604" w:rsidRPr="00AA3DEC">
        <w:rPr>
          <w:rFonts w:ascii="宋体" w:eastAsia="宋体" w:hAnsi="宋体" w:hint="eastAsia"/>
          <w:b/>
          <w:bCs/>
          <w:sz w:val="32"/>
          <w:szCs w:val="32"/>
        </w:rPr>
        <w:t>暖通设计师/工程师</w:t>
      </w:r>
      <w:r w:rsidR="00B27604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建筑环境与能源应用工程、能源与动力工程、热能与动力工程、供热供燃气通风及空调工程、建筑与土木工程暖通方向、动力工程、能源与环境系统工程、新能源科学与工程</w:t>
      </w:r>
    </w:p>
    <w:p w14:paraId="0B6EC6E3" w14:textId="13B930D5" w:rsidR="00E4316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6</w:t>
      </w:r>
      <w:r w:rsidRPr="00AA3DEC">
        <w:rPr>
          <w:rFonts w:ascii="宋体" w:eastAsia="宋体" w:hAnsi="宋体"/>
          <w:b/>
          <w:bCs/>
          <w:sz w:val="32"/>
          <w:szCs w:val="32"/>
        </w:rPr>
        <w:t>.</w:t>
      </w:r>
      <w:r w:rsidR="00E4316F" w:rsidRPr="00AA3DEC">
        <w:rPr>
          <w:rFonts w:ascii="宋体" w:eastAsia="宋体" w:hAnsi="宋体" w:hint="eastAsia"/>
          <w:b/>
          <w:bCs/>
          <w:sz w:val="32"/>
          <w:szCs w:val="32"/>
        </w:rPr>
        <w:t>给排水设计师/工程师</w:t>
      </w:r>
      <w:r w:rsidR="00E4316F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给排水科学与工程、环境工程、建筑与环境工程、消防工程</w:t>
      </w:r>
    </w:p>
    <w:p w14:paraId="39459075" w14:textId="1FC1ACD1" w:rsidR="008043A2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7</w:t>
      </w:r>
      <w:r w:rsidRPr="00AA3DEC">
        <w:rPr>
          <w:rFonts w:ascii="宋体" w:eastAsia="宋体" w:hAnsi="宋体"/>
          <w:b/>
          <w:bCs/>
          <w:sz w:val="32"/>
          <w:szCs w:val="32"/>
        </w:rPr>
        <w:t>.</w:t>
      </w:r>
      <w:r w:rsidR="00E4316F" w:rsidRPr="00AA3DEC">
        <w:rPr>
          <w:rFonts w:ascii="宋体" w:eastAsia="宋体" w:hAnsi="宋体" w:hint="eastAsia"/>
          <w:b/>
          <w:bCs/>
          <w:sz w:val="32"/>
          <w:szCs w:val="32"/>
        </w:rPr>
        <w:t>电气设计师</w:t>
      </w:r>
      <w:r w:rsidR="00FB29D3" w:rsidRPr="00AA3DEC">
        <w:rPr>
          <w:rFonts w:ascii="宋体" w:eastAsia="宋体" w:hAnsi="宋体" w:hint="eastAsia"/>
          <w:b/>
          <w:bCs/>
          <w:sz w:val="32"/>
          <w:szCs w:val="32"/>
        </w:rPr>
        <w:t>/工程师</w:t>
      </w:r>
      <w:r w:rsidR="00E4316F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电气工程及其自动化、自动化、电力、建筑电气与智能化</w:t>
      </w:r>
    </w:p>
    <w:p w14:paraId="6D8B6E01" w14:textId="45C6B158" w:rsidR="00E4316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8</w:t>
      </w:r>
      <w:r w:rsidRPr="00AA3DEC">
        <w:rPr>
          <w:rFonts w:ascii="宋体" w:eastAsia="宋体" w:hAnsi="宋体"/>
          <w:b/>
          <w:bCs/>
          <w:sz w:val="32"/>
          <w:szCs w:val="32"/>
        </w:rPr>
        <w:t>.</w:t>
      </w:r>
      <w:r w:rsidR="00E4316F" w:rsidRPr="00AA3DEC">
        <w:rPr>
          <w:rFonts w:ascii="宋体" w:eastAsia="宋体" w:hAnsi="宋体" w:hint="eastAsia"/>
          <w:b/>
          <w:bCs/>
          <w:sz w:val="32"/>
          <w:szCs w:val="32"/>
        </w:rPr>
        <w:t>自控设计师/工程师</w:t>
      </w:r>
      <w:r w:rsidR="00E4316F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自动化、仪器仪表工程、电子科学与技术、测控技术与仪器、通信工程、电力电信、智能电网、电子信息工程、机械电子、信号工程</w:t>
      </w:r>
    </w:p>
    <w:p w14:paraId="0AA0803A" w14:textId="52118E46" w:rsidR="008043A2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/>
          <w:b/>
          <w:bCs/>
          <w:sz w:val="32"/>
          <w:szCs w:val="32"/>
        </w:rPr>
        <w:t>9.</w:t>
      </w:r>
      <w:r w:rsidR="00E4316F" w:rsidRPr="00AA3DEC">
        <w:rPr>
          <w:rFonts w:ascii="宋体" w:eastAsia="宋体" w:hAnsi="宋体" w:hint="eastAsia"/>
          <w:b/>
          <w:bCs/>
          <w:sz w:val="32"/>
          <w:szCs w:val="32"/>
        </w:rPr>
        <w:t>工艺设计师/管道设计师/化工管道工程师</w:t>
      </w:r>
      <w:r w:rsidR="00E4316F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化学工程与工艺、精细化工、生物制药、制药工程、应用化学、过程装备与控制工程、高分子材料、机械设计制造及其自动化、能源化学工程、焊接技术与工程</w:t>
      </w:r>
    </w:p>
    <w:p w14:paraId="631F23D4" w14:textId="139931C6" w:rsidR="0022777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1</w:t>
      </w:r>
      <w:r w:rsidRPr="00AA3DEC">
        <w:rPr>
          <w:rFonts w:ascii="宋体" w:eastAsia="宋体" w:hAnsi="宋体"/>
          <w:b/>
          <w:bCs/>
          <w:sz w:val="32"/>
          <w:szCs w:val="32"/>
        </w:rPr>
        <w:t>0.</w:t>
      </w:r>
      <w:r w:rsidR="0022777F" w:rsidRPr="00AA3DEC">
        <w:rPr>
          <w:rFonts w:ascii="宋体" w:eastAsia="宋体" w:hAnsi="宋体" w:hint="eastAsia"/>
          <w:b/>
          <w:bCs/>
          <w:sz w:val="32"/>
          <w:szCs w:val="32"/>
        </w:rPr>
        <w:t>医药验证工程师</w:t>
      </w:r>
      <w:r w:rsidR="0022777F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生物制药、制药工程、生物工程</w:t>
      </w:r>
    </w:p>
    <w:p w14:paraId="54CDAFF9" w14:textId="75072126" w:rsidR="0022777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1</w:t>
      </w:r>
      <w:r w:rsidRPr="00AA3DEC">
        <w:rPr>
          <w:rFonts w:ascii="宋体" w:eastAsia="宋体" w:hAnsi="宋体"/>
          <w:b/>
          <w:bCs/>
          <w:sz w:val="32"/>
          <w:szCs w:val="32"/>
        </w:rPr>
        <w:t>1.</w:t>
      </w:r>
      <w:r w:rsidR="0022777F" w:rsidRPr="00AA3DEC">
        <w:rPr>
          <w:rFonts w:ascii="宋体" w:eastAsia="宋体" w:hAnsi="宋体" w:hint="eastAsia"/>
          <w:b/>
          <w:bCs/>
          <w:sz w:val="32"/>
          <w:szCs w:val="32"/>
        </w:rPr>
        <w:t>商务工程师</w:t>
      </w:r>
      <w:r w:rsidR="0022777F" w:rsidRPr="00AA3DEC">
        <w:rPr>
          <w:rFonts w:ascii="宋体" w:eastAsia="宋体" w:hAnsi="宋体" w:hint="eastAsia"/>
          <w:sz w:val="32"/>
          <w:szCs w:val="32"/>
        </w:rPr>
        <w:t>：工程造价、工程管理</w:t>
      </w:r>
    </w:p>
    <w:p w14:paraId="35FFAEA7" w14:textId="526972F5" w:rsidR="0022777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1</w:t>
      </w:r>
      <w:r w:rsidRPr="00AA3DEC">
        <w:rPr>
          <w:rFonts w:ascii="宋体" w:eastAsia="宋体" w:hAnsi="宋体"/>
          <w:b/>
          <w:bCs/>
          <w:sz w:val="32"/>
          <w:szCs w:val="32"/>
        </w:rPr>
        <w:t>2.</w:t>
      </w:r>
      <w:r w:rsidR="0022777F" w:rsidRPr="00AA3DEC">
        <w:rPr>
          <w:rFonts w:ascii="宋体" w:eastAsia="宋体" w:hAnsi="宋体" w:hint="eastAsia"/>
          <w:b/>
          <w:bCs/>
          <w:sz w:val="32"/>
          <w:szCs w:val="32"/>
        </w:rPr>
        <w:t>安全工程师：</w:t>
      </w:r>
      <w:r w:rsidR="008043A2" w:rsidRPr="00AA3DEC">
        <w:rPr>
          <w:rFonts w:ascii="宋体" w:eastAsia="宋体" w:hAnsi="宋体" w:hint="eastAsia"/>
          <w:sz w:val="32"/>
          <w:szCs w:val="32"/>
        </w:rPr>
        <w:t>安全工程、工程管理、工程类专业</w:t>
      </w:r>
    </w:p>
    <w:p w14:paraId="7031281B" w14:textId="470E88C7" w:rsidR="0022777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1</w:t>
      </w:r>
      <w:r w:rsidRPr="00AA3DEC">
        <w:rPr>
          <w:rFonts w:ascii="宋体" w:eastAsia="宋体" w:hAnsi="宋体"/>
          <w:b/>
          <w:bCs/>
          <w:sz w:val="32"/>
          <w:szCs w:val="32"/>
        </w:rPr>
        <w:t>3.</w:t>
      </w:r>
      <w:r w:rsidR="0022777F" w:rsidRPr="00AA3DEC">
        <w:rPr>
          <w:rFonts w:ascii="宋体" w:eastAsia="宋体" w:hAnsi="宋体" w:hint="eastAsia"/>
          <w:b/>
          <w:bCs/>
          <w:sz w:val="32"/>
          <w:szCs w:val="32"/>
        </w:rPr>
        <w:t>洁净装修工程师/采购工程师</w:t>
      </w:r>
      <w:r w:rsidR="0022777F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工程类专业</w:t>
      </w:r>
    </w:p>
    <w:p w14:paraId="68809918" w14:textId="1E445BFA" w:rsidR="0022777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/>
          <w:b/>
          <w:bCs/>
          <w:sz w:val="32"/>
          <w:szCs w:val="32"/>
        </w:rPr>
        <w:t>14.</w:t>
      </w:r>
      <w:r w:rsidR="0022777F" w:rsidRPr="00AA3DEC">
        <w:rPr>
          <w:rFonts w:ascii="宋体" w:eastAsia="宋体" w:hAnsi="宋体" w:hint="eastAsia"/>
          <w:b/>
          <w:bCs/>
          <w:sz w:val="32"/>
          <w:szCs w:val="32"/>
        </w:rPr>
        <w:t>BIM工程师</w:t>
      </w:r>
      <w:r w:rsidR="0022777F" w:rsidRPr="00AA3DEC">
        <w:rPr>
          <w:rFonts w:ascii="宋体" w:eastAsia="宋体" w:hAnsi="宋体" w:hint="eastAsia"/>
          <w:sz w:val="32"/>
          <w:szCs w:val="32"/>
        </w:rPr>
        <w:t>：</w:t>
      </w:r>
      <w:r w:rsidR="008043A2" w:rsidRPr="00AA3DEC">
        <w:rPr>
          <w:rFonts w:ascii="宋体" w:eastAsia="宋体" w:hAnsi="宋体" w:hint="eastAsia"/>
          <w:sz w:val="32"/>
          <w:szCs w:val="32"/>
        </w:rPr>
        <w:t>工程类专业（有</w:t>
      </w:r>
      <w:r w:rsidR="008043A2" w:rsidRPr="00AA3DEC">
        <w:rPr>
          <w:rFonts w:ascii="宋体" w:eastAsia="宋体" w:hAnsi="宋体"/>
          <w:sz w:val="32"/>
          <w:szCs w:val="32"/>
        </w:rPr>
        <w:t>CAD</w:t>
      </w:r>
      <w:r w:rsidR="008043A2" w:rsidRPr="00AA3DEC">
        <w:rPr>
          <w:rFonts w:ascii="宋体" w:eastAsia="宋体" w:hAnsi="宋体" w:hint="eastAsia"/>
          <w:sz w:val="32"/>
          <w:szCs w:val="32"/>
        </w:rPr>
        <w:t>或B</w:t>
      </w:r>
      <w:r w:rsidR="008043A2" w:rsidRPr="00AA3DEC">
        <w:rPr>
          <w:rFonts w:ascii="宋体" w:eastAsia="宋体" w:hAnsi="宋体"/>
          <w:sz w:val="32"/>
          <w:szCs w:val="32"/>
        </w:rPr>
        <w:t>IM</w:t>
      </w:r>
      <w:r w:rsidR="008043A2" w:rsidRPr="00AA3DEC">
        <w:rPr>
          <w:rFonts w:ascii="宋体" w:eastAsia="宋体" w:hAnsi="宋体" w:hint="eastAsia"/>
          <w:sz w:val="32"/>
          <w:szCs w:val="32"/>
        </w:rPr>
        <w:t>基础）</w:t>
      </w:r>
    </w:p>
    <w:p w14:paraId="42918880" w14:textId="2983D08B" w:rsidR="0022777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/>
          <w:b/>
          <w:bCs/>
          <w:sz w:val="32"/>
          <w:szCs w:val="32"/>
        </w:rPr>
        <w:t>15.</w:t>
      </w:r>
      <w:r w:rsidR="0022777F" w:rsidRPr="00AA3DEC">
        <w:rPr>
          <w:rFonts w:ascii="宋体" w:eastAsia="宋体" w:hAnsi="宋体" w:hint="eastAsia"/>
          <w:b/>
          <w:bCs/>
          <w:sz w:val="32"/>
          <w:szCs w:val="32"/>
        </w:rPr>
        <w:t>职能岗位</w:t>
      </w:r>
      <w:r w:rsidR="0022777F" w:rsidRPr="00AA3DEC">
        <w:rPr>
          <w:rFonts w:ascii="宋体" w:eastAsia="宋体" w:hAnsi="宋体" w:hint="eastAsia"/>
          <w:sz w:val="32"/>
          <w:szCs w:val="32"/>
        </w:rPr>
        <w:t>：人力资源管理、财务管理、会计学</w:t>
      </w:r>
    </w:p>
    <w:p w14:paraId="299FFBE0" w14:textId="0DCC5E42" w:rsidR="0022777F" w:rsidRPr="00AA3DEC" w:rsidRDefault="00AA3DEC" w:rsidP="00AA3DEC">
      <w:pPr>
        <w:spacing w:line="56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b/>
          <w:bCs/>
          <w:sz w:val="32"/>
          <w:szCs w:val="32"/>
        </w:rPr>
        <w:t>1</w:t>
      </w:r>
      <w:r w:rsidRPr="00AA3DEC">
        <w:rPr>
          <w:rFonts w:ascii="宋体" w:eastAsia="宋体" w:hAnsi="宋体"/>
          <w:b/>
          <w:bCs/>
          <w:sz w:val="32"/>
          <w:szCs w:val="32"/>
        </w:rPr>
        <w:t>6.</w:t>
      </w:r>
      <w:r w:rsidR="0022777F" w:rsidRPr="00AA3DEC">
        <w:rPr>
          <w:rFonts w:ascii="宋体" w:eastAsia="宋体" w:hAnsi="宋体" w:hint="eastAsia"/>
          <w:b/>
          <w:bCs/>
          <w:sz w:val="32"/>
          <w:szCs w:val="32"/>
        </w:rPr>
        <w:t>销售岗位</w:t>
      </w:r>
      <w:r w:rsidR="0022777F" w:rsidRPr="00AA3DEC">
        <w:rPr>
          <w:rFonts w:ascii="宋体" w:eastAsia="宋体" w:hAnsi="宋体" w:hint="eastAsia"/>
          <w:sz w:val="32"/>
          <w:szCs w:val="32"/>
        </w:rPr>
        <w:t>：市场营销</w:t>
      </w:r>
    </w:p>
    <w:p w14:paraId="5F4CED22" w14:textId="77777777" w:rsidR="00DD1BA0" w:rsidRPr="00AA3DEC" w:rsidRDefault="00DD1BA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3DEC">
        <w:rPr>
          <w:rFonts w:ascii="黑体" w:eastAsia="黑体" w:hAnsi="黑体" w:hint="eastAsia"/>
          <w:sz w:val="32"/>
          <w:szCs w:val="32"/>
        </w:rPr>
        <w:t>三、素质要求</w:t>
      </w:r>
    </w:p>
    <w:p w14:paraId="25321828" w14:textId="27002CA6" w:rsidR="00DD1BA0" w:rsidRPr="00AA3DEC" w:rsidRDefault="00AA3DEC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lastRenderedPageBreak/>
        <w:t>1</w:t>
      </w:r>
      <w:r w:rsidRPr="00AA3DEC">
        <w:rPr>
          <w:rFonts w:ascii="宋体" w:eastAsia="宋体" w:hAnsi="宋体"/>
          <w:sz w:val="32"/>
          <w:szCs w:val="32"/>
        </w:rPr>
        <w:t>.</w:t>
      </w:r>
      <w:r w:rsidR="00DD1BA0" w:rsidRPr="00AA3DEC">
        <w:rPr>
          <w:rFonts w:ascii="宋体" w:eastAsia="宋体" w:hAnsi="宋体" w:hint="eastAsia"/>
          <w:sz w:val="32"/>
          <w:szCs w:val="32"/>
        </w:rPr>
        <w:t>本科及以上学历，学习成绩优良；</w:t>
      </w:r>
    </w:p>
    <w:p w14:paraId="0DD5721A" w14:textId="227D9816" w:rsidR="00DD1BA0" w:rsidRPr="00AA3DEC" w:rsidRDefault="00AA3DEC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2</w:t>
      </w:r>
      <w:r w:rsidRPr="00AA3DEC">
        <w:rPr>
          <w:rFonts w:ascii="宋体" w:eastAsia="宋体" w:hAnsi="宋体"/>
          <w:sz w:val="32"/>
          <w:szCs w:val="32"/>
        </w:rPr>
        <w:t>.</w:t>
      </w:r>
      <w:r w:rsidR="00DD1BA0" w:rsidRPr="00AA3DEC">
        <w:rPr>
          <w:rFonts w:ascii="宋体" w:eastAsia="宋体" w:hAnsi="宋体" w:hint="eastAsia"/>
          <w:sz w:val="32"/>
          <w:szCs w:val="32"/>
        </w:rPr>
        <w:t>熟练操作OFFICE办公软件，</w:t>
      </w:r>
      <w:r w:rsidR="0022777F" w:rsidRPr="00AA3DEC">
        <w:rPr>
          <w:rFonts w:ascii="宋体" w:eastAsia="宋体" w:hAnsi="宋体" w:hint="eastAsia"/>
          <w:sz w:val="32"/>
          <w:szCs w:val="32"/>
        </w:rPr>
        <w:t>部分专业</w:t>
      </w:r>
      <w:r w:rsidR="00DD1BA0" w:rsidRPr="00AA3DEC">
        <w:rPr>
          <w:rFonts w:ascii="宋体" w:eastAsia="宋体" w:hAnsi="宋体" w:hint="eastAsia"/>
          <w:sz w:val="32"/>
          <w:szCs w:val="32"/>
        </w:rPr>
        <w:t>熟悉CAD、</w:t>
      </w:r>
      <w:r w:rsidR="00DD1BA0" w:rsidRPr="00AA3DEC">
        <w:rPr>
          <w:rFonts w:ascii="宋体" w:eastAsia="宋体" w:hAnsi="宋体"/>
          <w:sz w:val="32"/>
          <w:szCs w:val="32"/>
        </w:rPr>
        <w:t>Revit</w:t>
      </w:r>
      <w:r w:rsidR="00DD1BA0" w:rsidRPr="00AA3DEC">
        <w:rPr>
          <w:rFonts w:ascii="宋体" w:eastAsia="宋体" w:hAnsi="宋体" w:hint="eastAsia"/>
          <w:sz w:val="32"/>
          <w:szCs w:val="32"/>
        </w:rPr>
        <w:t>、广联达等软件应用者优先；</w:t>
      </w:r>
    </w:p>
    <w:p w14:paraId="5087126E" w14:textId="136C3638" w:rsidR="00DD1BA0" w:rsidRPr="00AA3DEC" w:rsidRDefault="00AA3DEC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/>
          <w:sz w:val="32"/>
          <w:szCs w:val="32"/>
        </w:rPr>
        <w:t>3.</w:t>
      </w:r>
      <w:r w:rsidR="00DD1BA0" w:rsidRPr="00AA3DEC">
        <w:rPr>
          <w:rFonts w:ascii="宋体" w:eastAsia="宋体" w:hAnsi="宋体" w:hint="eastAsia"/>
          <w:sz w:val="32"/>
          <w:szCs w:val="32"/>
        </w:rPr>
        <w:t>担任校级、</w:t>
      </w:r>
      <w:r w:rsidR="000F4C7B" w:rsidRPr="00AA3DEC">
        <w:rPr>
          <w:rFonts w:ascii="宋体" w:eastAsia="宋体" w:hAnsi="宋体" w:hint="eastAsia"/>
          <w:sz w:val="32"/>
          <w:szCs w:val="32"/>
        </w:rPr>
        <w:t>院级、</w:t>
      </w:r>
      <w:r w:rsidR="00DD1BA0" w:rsidRPr="00AA3DEC">
        <w:rPr>
          <w:rFonts w:ascii="宋体" w:eastAsia="宋体" w:hAnsi="宋体" w:hint="eastAsia"/>
          <w:sz w:val="32"/>
          <w:szCs w:val="32"/>
        </w:rPr>
        <w:t>班级干部或有文体特长者，有与应聘岗位相关实习工作经验者优先。</w:t>
      </w:r>
    </w:p>
    <w:p w14:paraId="68DAEEA2" w14:textId="61291DAB" w:rsidR="00DD1BA0" w:rsidRPr="00AA3DEC" w:rsidRDefault="00DD1BA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3DEC">
        <w:rPr>
          <w:rFonts w:ascii="黑体" w:eastAsia="黑体" w:hAnsi="黑体" w:hint="eastAsia"/>
          <w:sz w:val="32"/>
          <w:szCs w:val="32"/>
        </w:rPr>
        <w:t>四、</w:t>
      </w:r>
      <w:r w:rsidR="000F4C7B" w:rsidRPr="00AA3DEC">
        <w:rPr>
          <w:rFonts w:ascii="黑体" w:eastAsia="黑体" w:hAnsi="黑体" w:hint="eastAsia"/>
          <w:sz w:val="32"/>
          <w:szCs w:val="32"/>
        </w:rPr>
        <w:t>职位</w:t>
      </w:r>
      <w:r w:rsidRPr="00AA3DEC">
        <w:rPr>
          <w:rFonts w:ascii="黑体" w:eastAsia="黑体" w:hAnsi="黑体" w:hint="eastAsia"/>
          <w:sz w:val="32"/>
          <w:szCs w:val="32"/>
        </w:rPr>
        <w:t>申请渠道</w:t>
      </w:r>
    </w:p>
    <w:p w14:paraId="3201B38A" w14:textId="4626C305" w:rsidR="00DD1BA0" w:rsidRPr="00AA3DEC" w:rsidRDefault="00AA3DEC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1</w:t>
      </w:r>
      <w:r w:rsidRPr="00AA3DEC">
        <w:rPr>
          <w:rFonts w:ascii="宋体" w:eastAsia="宋体" w:hAnsi="宋体"/>
          <w:sz w:val="32"/>
          <w:szCs w:val="32"/>
        </w:rPr>
        <w:t>.</w:t>
      </w:r>
      <w:r w:rsidR="00DD1BA0" w:rsidRPr="00AA3DEC">
        <w:rPr>
          <w:rFonts w:ascii="宋体" w:eastAsia="宋体" w:hAnsi="宋体" w:hint="eastAsia"/>
          <w:sz w:val="32"/>
          <w:szCs w:val="32"/>
        </w:rPr>
        <w:t>参加中电四公司在本校的专场宣讲会，在会场直接投递简历，参加面试。</w:t>
      </w:r>
    </w:p>
    <w:p w14:paraId="03971320" w14:textId="01DAF569" w:rsidR="00DD1BA0" w:rsidRDefault="00AA3DEC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2</w:t>
      </w:r>
      <w:r w:rsidRPr="00AA3DEC">
        <w:rPr>
          <w:rFonts w:ascii="宋体" w:eastAsia="宋体" w:hAnsi="宋体"/>
          <w:sz w:val="32"/>
          <w:szCs w:val="32"/>
        </w:rPr>
        <w:t>.</w:t>
      </w:r>
      <w:r w:rsidR="00DD1BA0" w:rsidRPr="00AA3DEC">
        <w:rPr>
          <w:rFonts w:ascii="宋体" w:eastAsia="宋体" w:hAnsi="宋体" w:hint="eastAsia"/>
          <w:sz w:val="32"/>
          <w:szCs w:val="32"/>
        </w:rPr>
        <w:t>不方便参加宣讲会的同学可</w:t>
      </w:r>
      <w:hyperlink r:id="rId7" w:history="1">
        <w:r w:rsidR="0039316B" w:rsidRPr="00AA3DEC">
          <w:rPr>
            <w:rFonts w:ascii="宋体" w:eastAsia="宋体" w:hAnsi="宋体" w:hint="eastAsia"/>
            <w:sz w:val="32"/>
            <w:szCs w:val="32"/>
          </w:rPr>
          <w:t>将简历发至指定邮箱：</w:t>
        </w:r>
        <w:r w:rsidR="0039316B" w:rsidRPr="00AA3DEC">
          <w:rPr>
            <w:rFonts w:ascii="宋体" w:eastAsia="宋体" w:hAnsi="宋体"/>
            <w:sz w:val="32"/>
            <w:szCs w:val="32"/>
          </w:rPr>
          <w:t>yanjun.sun</w:t>
        </w:r>
        <w:r w:rsidR="0039316B" w:rsidRPr="00AA3DEC">
          <w:rPr>
            <w:rFonts w:ascii="宋体" w:eastAsia="宋体" w:hAnsi="宋体" w:hint="eastAsia"/>
            <w:sz w:val="32"/>
            <w:szCs w:val="32"/>
          </w:rPr>
          <w:t>@cefoc.cn，并请在邮件标题栏注明“姓名+应聘岗位+毕业院校+学历+专业”。</w:t>
        </w:r>
      </w:hyperlink>
    </w:p>
    <w:p w14:paraId="32845B42" w14:textId="580CCDC6" w:rsidR="003A219C" w:rsidRPr="00AA3DEC" w:rsidRDefault="009479DD" w:rsidP="003A219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 xml:space="preserve">联系人：孙艳军 </w:t>
      </w:r>
      <w:r>
        <w:rPr>
          <w:rFonts w:ascii="宋体" w:eastAsia="宋体" w:hAnsi="宋体"/>
          <w:sz w:val="32"/>
          <w:szCs w:val="32"/>
        </w:rPr>
        <w:t xml:space="preserve"> 18679930663</w:t>
      </w:r>
      <w:r>
        <w:rPr>
          <w:rFonts w:ascii="宋体" w:eastAsia="宋体" w:hAnsi="宋体" w:hint="eastAsia"/>
          <w:sz w:val="32"/>
          <w:szCs w:val="32"/>
        </w:rPr>
        <w:t>（微信同号）</w:t>
      </w:r>
    </w:p>
    <w:p w14:paraId="55C57144" w14:textId="77777777" w:rsidR="00DD1BA0" w:rsidRPr="00AA3DEC" w:rsidRDefault="00DD1BA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3DEC">
        <w:rPr>
          <w:rFonts w:ascii="黑体" w:eastAsia="黑体" w:hAnsi="黑体" w:hint="eastAsia"/>
          <w:sz w:val="32"/>
          <w:szCs w:val="32"/>
        </w:rPr>
        <w:t>五、福利待遇</w:t>
      </w:r>
    </w:p>
    <w:p w14:paraId="12972039" w14:textId="64B5E934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1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有竞争力的薪酬</w:t>
      </w:r>
      <w:r w:rsidR="008044FF" w:rsidRPr="00AA3DEC">
        <w:rPr>
          <w:rFonts w:ascii="宋体" w:eastAsia="宋体" w:hAnsi="宋体" w:hint="eastAsia"/>
          <w:sz w:val="32"/>
          <w:szCs w:val="32"/>
        </w:rPr>
        <w:t>福利</w:t>
      </w:r>
    </w:p>
    <w:p w14:paraId="4ABBE839" w14:textId="67092DF6" w:rsidR="00DD1BA0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基本工资+项目补贴+年终奖金+人才绿卡津贴+</w:t>
      </w:r>
      <w:r w:rsidR="0022777F" w:rsidRPr="00AA3DEC">
        <w:rPr>
          <w:rFonts w:ascii="宋体" w:eastAsia="宋体" w:hAnsi="宋体" w:hint="eastAsia"/>
          <w:sz w:val="32"/>
          <w:szCs w:val="32"/>
        </w:rPr>
        <w:t>通讯补贴+</w:t>
      </w:r>
      <w:r w:rsidRPr="00AA3DEC">
        <w:rPr>
          <w:rFonts w:ascii="宋体" w:eastAsia="宋体" w:hAnsi="宋体" w:hint="eastAsia"/>
          <w:sz w:val="32"/>
          <w:szCs w:val="32"/>
        </w:rPr>
        <w:t>节日礼金+证书补贴+</w:t>
      </w:r>
      <w:r w:rsidR="0022777F" w:rsidRPr="00AA3DEC">
        <w:rPr>
          <w:rFonts w:ascii="宋体" w:eastAsia="宋体" w:hAnsi="宋体" w:hint="eastAsia"/>
          <w:sz w:val="32"/>
          <w:szCs w:val="32"/>
        </w:rPr>
        <w:t>导师津贴+评优奖励+技术进步奖励+</w:t>
      </w:r>
      <w:r w:rsidRPr="00AA3DEC">
        <w:rPr>
          <w:rFonts w:ascii="宋体" w:eastAsia="宋体" w:hAnsi="宋体" w:hint="eastAsia"/>
          <w:sz w:val="32"/>
          <w:szCs w:val="32"/>
        </w:rPr>
        <w:t>推荐奖金+生日礼金+结婚礼金+员工困难帮扶等，可享受年度职级晋升</w:t>
      </w:r>
      <w:r w:rsidR="0022777F" w:rsidRPr="00AA3DEC">
        <w:rPr>
          <w:rFonts w:ascii="宋体" w:eastAsia="宋体" w:hAnsi="宋体" w:hint="eastAsia"/>
          <w:sz w:val="32"/>
          <w:szCs w:val="32"/>
        </w:rPr>
        <w:t>、</w:t>
      </w:r>
      <w:r w:rsidRPr="00AA3DEC">
        <w:rPr>
          <w:rFonts w:ascii="宋体" w:eastAsia="宋体" w:hAnsi="宋体" w:hint="eastAsia"/>
          <w:sz w:val="32"/>
          <w:szCs w:val="32"/>
        </w:rPr>
        <w:t>年度职称评审</w:t>
      </w:r>
      <w:r w:rsidR="0022777F" w:rsidRPr="00AA3DEC">
        <w:rPr>
          <w:rFonts w:ascii="宋体" w:eastAsia="宋体" w:hAnsi="宋体" w:hint="eastAsia"/>
          <w:sz w:val="32"/>
          <w:szCs w:val="32"/>
        </w:rPr>
        <w:t>、</w:t>
      </w:r>
      <w:r w:rsidRPr="00AA3DEC">
        <w:rPr>
          <w:rFonts w:ascii="宋体" w:eastAsia="宋体" w:hAnsi="宋体" w:hint="eastAsia"/>
          <w:sz w:val="32"/>
          <w:szCs w:val="32"/>
        </w:rPr>
        <w:t>年度</w:t>
      </w:r>
      <w:r w:rsidR="0022777F" w:rsidRPr="00AA3DEC">
        <w:rPr>
          <w:rFonts w:ascii="宋体" w:eastAsia="宋体" w:hAnsi="宋体" w:hint="eastAsia"/>
          <w:sz w:val="32"/>
          <w:szCs w:val="32"/>
        </w:rPr>
        <w:t>涨薪</w:t>
      </w:r>
      <w:r w:rsidRPr="00AA3DEC">
        <w:rPr>
          <w:rFonts w:ascii="宋体" w:eastAsia="宋体" w:hAnsi="宋体" w:hint="eastAsia"/>
          <w:sz w:val="32"/>
          <w:szCs w:val="32"/>
        </w:rPr>
        <w:t>，接受党团关系，解决公司集体户口。</w:t>
      </w:r>
    </w:p>
    <w:p w14:paraId="25C8B16B" w14:textId="3A044F28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2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细致周到的生活安排</w:t>
      </w:r>
    </w:p>
    <w:p w14:paraId="1F4B2021" w14:textId="2271E73A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免费员工公寓、免费项目食堂、免费项目班车、超长探亲休假、司龄奖励休假、健康体检、工会活动、试用期全额发薪、入职即缴社保等。</w:t>
      </w:r>
    </w:p>
    <w:p w14:paraId="201C45B1" w14:textId="68AA5957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3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持续发展的行业前景</w:t>
      </w:r>
    </w:p>
    <w:p w14:paraId="77AA5783" w14:textId="7C274C56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lastRenderedPageBreak/>
        <w:t>高科技工程领域的入场券、为职业生涯积累重大项目履历、富有挑战性的工作内容、系统性可迭代的技术积累。</w:t>
      </w:r>
    </w:p>
    <w:p w14:paraId="5CEC2FFA" w14:textId="242AB966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4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公平和谐的发展环境</w:t>
      </w:r>
    </w:p>
    <w:p w14:paraId="6BF97F88" w14:textId="52B921A7" w:rsidR="00DD1BA0" w:rsidRPr="00AA3DEC" w:rsidRDefault="0022777F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专职导师</w:t>
      </w:r>
      <w:r w:rsidR="008044FF" w:rsidRPr="00AA3DEC">
        <w:rPr>
          <w:rFonts w:ascii="宋体" w:eastAsia="宋体" w:hAnsi="宋体" w:hint="eastAsia"/>
          <w:sz w:val="32"/>
          <w:szCs w:val="32"/>
        </w:rPr>
        <w:t>“</w:t>
      </w:r>
      <w:r w:rsidRPr="00AA3DEC">
        <w:rPr>
          <w:rFonts w:ascii="宋体" w:eastAsia="宋体" w:hAnsi="宋体" w:hint="eastAsia"/>
          <w:sz w:val="32"/>
          <w:szCs w:val="32"/>
        </w:rPr>
        <w:t>一对一</w:t>
      </w:r>
      <w:r w:rsidR="008044FF" w:rsidRPr="00AA3DEC">
        <w:rPr>
          <w:rFonts w:ascii="宋体" w:eastAsia="宋体" w:hAnsi="宋体" w:hint="eastAsia"/>
          <w:sz w:val="32"/>
          <w:szCs w:val="32"/>
        </w:rPr>
        <w:t>”工作</w:t>
      </w:r>
      <w:r w:rsidRPr="00AA3DEC">
        <w:rPr>
          <w:rFonts w:ascii="宋体" w:eastAsia="宋体" w:hAnsi="宋体" w:hint="eastAsia"/>
          <w:sz w:val="32"/>
          <w:szCs w:val="32"/>
        </w:rPr>
        <w:t>辅导、</w:t>
      </w:r>
      <w:r w:rsidR="000F4C7B" w:rsidRPr="00AA3DEC">
        <w:rPr>
          <w:rFonts w:ascii="宋体" w:eastAsia="宋体" w:hAnsi="宋体" w:hint="eastAsia"/>
          <w:sz w:val="32"/>
          <w:szCs w:val="32"/>
        </w:rPr>
        <w:t>全职业周期的培训培养、</w:t>
      </w:r>
      <w:r w:rsidR="00DD1BA0" w:rsidRPr="00AA3DEC">
        <w:rPr>
          <w:rFonts w:ascii="宋体" w:eastAsia="宋体" w:hAnsi="宋体" w:hint="eastAsia"/>
          <w:sz w:val="32"/>
          <w:szCs w:val="32"/>
        </w:rPr>
        <w:t>健全的管理</w:t>
      </w:r>
      <w:r w:rsidR="008044FF" w:rsidRPr="00AA3DEC">
        <w:rPr>
          <w:rFonts w:ascii="宋体" w:eastAsia="宋体" w:hAnsi="宋体" w:hint="eastAsia"/>
          <w:sz w:val="32"/>
          <w:szCs w:val="32"/>
        </w:rPr>
        <w:t>流程</w:t>
      </w:r>
      <w:r w:rsidR="00DD1BA0" w:rsidRPr="00AA3DEC">
        <w:rPr>
          <w:rFonts w:ascii="宋体" w:eastAsia="宋体" w:hAnsi="宋体" w:hint="eastAsia"/>
          <w:sz w:val="32"/>
          <w:szCs w:val="32"/>
        </w:rPr>
        <w:t>、</w:t>
      </w:r>
      <w:r w:rsidR="000F4C7B" w:rsidRPr="00AA3DEC">
        <w:rPr>
          <w:rFonts w:ascii="宋体" w:eastAsia="宋体" w:hAnsi="宋体" w:hint="eastAsia"/>
          <w:sz w:val="32"/>
          <w:szCs w:val="32"/>
        </w:rPr>
        <w:t>完备的职业发展体系、公平的职业</w:t>
      </w:r>
      <w:r w:rsidR="008044FF" w:rsidRPr="00AA3DEC">
        <w:rPr>
          <w:rFonts w:ascii="宋体" w:eastAsia="宋体" w:hAnsi="宋体" w:hint="eastAsia"/>
          <w:sz w:val="32"/>
          <w:szCs w:val="32"/>
        </w:rPr>
        <w:t>成长</w:t>
      </w:r>
      <w:r w:rsidR="000F4C7B" w:rsidRPr="00AA3DEC">
        <w:rPr>
          <w:rFonts w:ascii="宋体" w:eastAsia="宋体" w:hAnsi="宋体" w:hint="eastAsia"/>
          <w:sz w:val="32"/>
          <w:szCs w:val="32"/>
        </w:rPr>
        <w:t>环境、干净纯粹的企业文化、</w:t>
      </w:r>
      <w:r w:rsidR="00DD1BA0" w:rsidRPr="00AA3DEC">
        <w:rPr>
          <w:rFonts w:ascii="宋体" w:eastAsia="宋体" w:hAnsi="宋体" w:hint="eastAsia"/>
          <w:sz w:val="32"/>
          <w:szCs w:val="32"/>
        </w:rPr>
        <w:t>同事关系和睦、领导亲和友善</w:t>
      </w:r>
      <w:r w:rsidR="008044FF" w:rsidRPr="00AA3DEC">
        <w:rPr>
          <w:rFonts w:ascii="宋体" w:eastAsia="宋体" w:hAnsi="宋体" w:hint="eastAsia"/>
          <w:sz w:val="32"/>
          <w:szCs w:val="32"/>
        </w:rPr>
        <w:t>。</w:t>
      </w:r>
    </w:p>
    <w:p w14:paraId="231D8113" w14:textId="77777777" w:rsidR="00DD1BA0" w:rsidRPr="00AA3DEC" w:rsidRDefault="00DD1BA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3DEC">
        <w:rPr>
          <w:rFonts w:ascii="黑体" w:eastAsia="黑体" w:hAnsi="黑体" w:hint="eastAsia"/>
          <w:sz w:val="32"/>
          <w:szCs w:val="32"/>
        </w:rPr>
        <w:t>六、招聘流程</w:t>
      </w:r>
    </w:p>
    <w:p w14:paraId="3DED73B8" w14:textId="6FECD6F5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招聘流程包括企业宣讲、简历投递及筛选、面试、复试、签订就业协议</w:t>
      </w:r>
      <w:r w:rsidR="000F4C7B" w:rsidRPr="00AA3DEC">
        <w:rPr>
          <w:rFonts w:ascii="宋体" w:eastAsia="宋体" w:hAnsi="宋体" w:hint="eastAsia"/>
          <w:sz w:val="32"/>
          <w:szCs w:val="32"/>
        </w:rPr>
        <w:t>等</w:t>
      </w:r>
      <w:r w:rsidRPr="00AA3DEC">
        <w:rPr>
          <w:rFonts w:ascii="宋体" w:eastAsia="宋体" w:hAnsi="宋体" w:hint="eastAsia"/>
          <w:sz w:val="32"/>
          <w:szCs w:val="32"/>
        </w:rPr>
        <w:t>5个环节。</w:t>
      </w:r>
    </w:p>
    <w:p w14:paraId="597D2E10" w14:textId="32024CB0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1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企业宣讲</w:t>
      </w:r>
      <w:r w:rsidR="000F4C7B" w:rsidRPr="00AA3DEC">
        <w:rPr>
          <w:rFonts w:ascii="宋体" w:eastAsia="宋体" w:hAnsi="宋体" w:hint="eastAsia"/>
          <w:sz w:val="32"/>
          <w:szCs w:val="32"/>
        </w:rPr>
        <w:t>：</w:t>
      </w:r>
      <w:r w:rsidRPr="00AA3DEC">
        <w:rPr>
          <w:rFonts w:ascii="宋体" w:eastAsia="宋体" w:hAnsi="宋体" w:hint="eastAsia"/>
          <w:sz w:val="32"/>
          <w:szCs w:val="32"/>
        </w:rPr>
        <w:t>详细介绍公司的企业概况、企业文化、员工培养计划、薪资福利等内容，宣讲完毕后学生自愿投递简历</w:t>
      </w:r>
      <w:r w:rsidR="009479DD">
        <w:rPr>
          <w:rFonts w:ascii="宋体" w:eastAsia="宋体" w:hAnsi="宋体" w:hint="eastAsia"/>
          <w:sz w:val="32"/>
          <w:szCs w:val="32"/>
        </w:rPr>
        <w:t>。部分院校宣讲采用线上空中宣讲的方式。</w:t>
      </w:r>
    </w:p>
    <w:p w14:paraId="325CFBF2" w14:textId="505D6E6D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2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简历筛选</w:t>
      </w:r>
      <w:r w:rsidR="000F4C7B" w:rsidRPr="00AA3DEC">
        <w:rPr>
          <w:rFonts w:ascii="宋体" w:eastAsia="宋体" w:hAnsi="宋体" w:hint="eastAsia"/>
          <w:sz w:val="32"/>
          <w:szCs w:val="32"/>
        </w:rPr>
        <w:t>：</w:t>
      </w:r>
      <w:r w:rsidRPr="00AA3DEC">
        <w:rPr>
          <w:rFonts w:ascii="宋体" w:eastAsia="宋体" w:hAnsi="宋体" w:hint="eastAsia"/>
          <w:sz w:val="32"/>
          <w:szCs w:val="32"/>
        </w:rPr>
        <w:t>对简历进行筛选，公布入围者名单进入面试环节。</w:t>
      </w:r>
    </w:p>
    <w:p w14:paraId="343A4E7A" w14:textId="712BB55F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3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面试</w:t>
      </w:r>
      <w:r w:rsidR="000F4C7B" w:rsidRPr="00AA3DEC">
        <w:rPr>
          <w:rFonts w:ascii="宋体" w:eastAsia="宋体" w:hAnsi="宋体" w:hint="eastAsia"/>
          <w:sz w:val="32"/>
          <w:szCs w:val="32"/>
        </w:rPr>
        <w:t>：</w:t>
      </w:r>
      <w:r w:rsidRPr="00AA3DEC">
        <w:rPr>
          <w:rFonts w:ascii="宋体" w:eastAsia="宋体" w:hAnsi="宋体" w:hint="eastAsia"/>
          <w:sz w:val="32"/>
          <w:szCs w:val="32"/>
        </w:rPr>
        <w:t>主要由专业负责人、人力资源负责人与应聘者进行沟通，深入了解应聘者个人情况、</w:t>
      </w:r>
      <w:r w:rsidR="008044FF" w:rsidRPr="00AA3DEC">
        <w:rPr>
          <w:rFonts w:ascii="宋体" w:eastAsia="宋体" w:hAnsi="宋体" w:hint="eastAsia"/>
          <w:sz w:val="32"/>
          <w:szCs w:val="32"/>
        </w:rPr>
        <w:t>学习情况、</w:t>
      </w:r>
      <w:r w:rsidRPr="00AA3DEC">
        <w:rPr>
          <w:rFonts w:ascii="宋体" w:eastAsia="宋体" w:hAnsi="宋体" w:hint="eastAsia"/>
          <w:sz w:val="32"/>
          <w:szCs w:val="32"/>
        </w:rPr>
        <w:t>职业倾向，应聘者可以就关心的问题向面试官提问。</w:t>
      </w:r>
    </w:p>
    <w:p w14:paraId="3BE176D0" w14:textId="2854B956" w:rsidR="00DD1BA0" w:rsidRPr="00AA3DEC" w:rsidRDefault="00DD1BA0" w:rsidP="00AA3DE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4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复试</w:t>
      </w:r>
      <w:r w:rsidR="000F4C7B" w:rsidRPr="00AA3DEC">
        <w:rPr>
          <w:rFonts w:ascii="宋体" w:eastAsia="宋体" w:hAnsi="宋体" w:hint="eastAsia"/>
          <w:sz w:val="32"/>
          <w:szCs w:val="32"/>
        </w:rPr>
        <w:t>：</w:t>
      </w:r>
      <w:r w:rsidRPr="00AA3DEC">
        <w:rPr>
          <w:rFonts w:ascii="宋体" w:eastAsia="宋体" w:hAnsi="宋体" w:hint="eastAsia"/>
          <w:sz w:val="32"/>
          <w:szCs w:val="32"/>
        </w:rPr>
        <w:t>针对初试环节表现优秀的同学，根据具体情况</w:t>
      </w:r>
      <w:r w:rsidR="000F4C7B" w:rsidRPr="00AA3DEC">
        <w:rPr>
          <w:rFonts w:ascii="宋体" w:eastAsia="宋体" w:hAnsi="宋体" w:hint="eastAsia"/>
          <w:sz w:val="32"/>
          <w:szCs w:val="32"/>
        </w:rPr>
        <w:t>灵活安排</w:t>
      </w:r>
      <w:r w:rsidRPr="00AA3DEC">
        <w:rPr>
          <w:rFonts w:ascii="宋体" w:eastAsia="宋体" w:hAnsi="宋体" w:hint="eastAsia"/>
          <w:sz w:val="32"/>
          <w:szCs w:val="32"/>
        </w:rPr>
        <w:t>性格测评、笔试及最终面试环节。</w:t>
      </w:r>
    </w:p>
    <w:p w14:paraId="3E3D7630" w14:textId="727D12FA" w:rsidR="001E0040" w:rsidRDefault="00DD1BA0" w:rsidP="001E004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A3DEC">
        <w:rPr>
          <w:rFonts w:ascii="宋体" w:eastAsia="宋体" w:hAnsi="宋体" w:hint="eastAsia"/>
          <w:sz w:val="32"/>
          <w:szCs w:val="32"/>
        </w:rPr>
        <w:t>5</w:t>
      </w:r>
      <w:r w:rsidR="00AA3DEC" w:rsidRPr="00AA3DEC">
        <w:rPr>
          <w:rFonts w:ascii="宋体" w:eastAsia="宋体" w:hAnsi="宋体" w:hint="eastAsia"/>
          <w:sz w:val="32"/>
          <w:szCs w:val="32"/>
        </w:rPr>
        <w:t>.</w:t>
      </w:r>
      <w:r w:rsidRPr="00AA3DEC">
        <w:rPr>
          <w:rFonts w:ascii="宋体" w:eastAsia="宋体" w:hAnsi="宋体" w:hint="eastAsia"/>
          <w:sz w:val="32"/>
          <w:szCs w:val="32"/>
        </w:rPr>
        <w:t>签订就业协议</w:t>
      </w:r>
      <w:r w:rsidR="000F4C7B" w:rsidRPr="00AA3DEC">
        <w:rPr>
          <w:rFonts w:ascii="宋体" w:eastAsia="宋体" w:hAnsi="宋体" w:hint="eastAsia"/>
          <w:sz w:val="32"/>
          <w:szCs w:val="32"/>
        </w:rPr>
        <w:t>：</w:t>
      </w:r>
      <w:r w:rsidRPr="00AA3DEC">
        <w:rPr>
          <w:rFonts w:ascii="宋体" w:eastAsia="宋体" w:hAnsi="宋体" w:hint="eastAsia"/>
          <w:sz w:val="32"/>
          <w:szCs w:val="32"/>
        </w:rPr>
        <w:t>对通过面试及复试的</w:t>
      </w:r>
      <w:r w:rsidR="000F4C7B" w:rsidRPr="00AA3DEC">
        <w:rPr>
          <w:rFonts w:ascii="宋体" w:eastAsia="宋体" w:hAnsi="宋体" w:hint="eastAsia"/>
          <w:sz w:val="32"/>
          <w:szCs w:val="32"/>
        </w:rPr>
        <w:t>候选人</w:t>
      </w:r>
      <w:r w:rsidRPr="00AA3DEC">
        <w:rPr>
          <w:rFonts w:ascii="宋体" w:eastAsia="宋体" w:hAnsi="宋体" w:hint="eastAsia"/>
          <w:sz w:val="32"/>
          <w:szCs w:val="32"/>
        </w:rPr>
        <w:t>签订三方就业协议，确定工作意向。</w:t>
      </w:r>
    </w:p>
    <w:p w14:paraId="24E900A4" w14:textId="77777777" w:rsidR="001E0040" w:rsidRDefault="001E004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004B534E" w14:textId="77777777" w:rsidR="001E0040" w:rsidRDefault="001E0040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6CB4C3AE" w14:textId="096EE880" w:rsidR="0015799F" w:rsidRPr="005F63BF" w:rsidRDefault="0015799F" w:rsidP="00AA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F63BF">
        <w:rPr>
          <w:rFonts w:ascii="黑体" w:eastAsia="黑体" w:hAnsi="黑体" w:hint="eastAsia"/>
          <w:sz w:val="32"/>
          <w:szCs w:val="32"/>
        </w:rPr>
        <w:t>七、工作地点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EB785B" w14:paraId="4D33747D" w14:textId="77777777" w:rsidTr="00173ABE">
        <w:tc>
          <w:tcPr>
            <w:tcW w:w="3256" w:type="dxa"/>
          </w:tcPr>
          <w:p w14:paraId="08B708F5" w14:textId="2FAF1698" w:rsidR="00EB785B" w:rsidRPr="005F63BF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F63B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lastRenderedPageBreak/>
              <w:t>区域</w:t>
            </w:r>
          </w:p>
        </w:tc>
        <w:tc>
          <w:tcPr>
            <w:tcW w:w="4536" w:type="dxa"/>
          </w:tcPr>
          <w:p w14:paraId="70DF6702" w14:textId="6B02A0A1" w:rsidR="00EB785B" w:rsidRPr="005F63BF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F63B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地点</w:t>
            </w:r>
          </w:p>
        </w:tc>
      </w:tr>
      <w:tr w:rsidR="00EB785B" w14:paraId="1CCE0EC3" w14:textId="77777777" w:rsidTr="00173ABE">
        <w:tc>
          <w:tcPr>
            <w:tcW w:w="3256" w:type="dxa"/>
          </w:tcPr>
          <w:p w14:paraId="7BBA4B38" w14:textId="0404647F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电子工程设计院</w:t>
            </w:r>
          </w:p>
        </w:tc>
        <w:tc>
          <w:tcPr>
            <w:tcW w:w="4536" w:type="dxa"/>
          </w:tcPr>
          <w:p w14:paraId="34E4A2CC" w14:textId="480F273F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北京、</w:t>
            </w:r>
            <w:r w:rsidR="00712295">
              <w:rPr>
                <w:rFonts w:ascii="宋体" w:eastAsia="宋体" w:hAnsi="宋体" w:hint="eastAsia"/>
                <w:sz w:val="32"/>
                <w:szCs w:val="32"/>
              </w:rPr>
              <w:t>成都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、上海</w:t>
            </w:r>
          </w:p>
        </w:tc>
      </w:tr>
      <w:tr w:rsidR="00EB785B" w14:paraId="4EE38B98" w14:textId="77777777" w:rsidTr="00173ABE">
        <w:tc>
          <w:tcPr>
            <w:tcW w:w="3256" w:type="dxa"/>
          </w:tcPr>
          <w:p w14:paraId="4FF44150" w14:textId="4DA542B3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福维上海设计院</w:t>
            </w:r>
          </w:p>
        </w:tc>
        <w:tc>
          <w:tcPr>
            <w:tcW w:w="4536" w:type="dxa"/>
          </w:tcPr>
          <w:p w14:paraId="687A6C2B" w14:textId="2B18098D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上海</w:t>
            </w:r>
          </w:p>
        </w:tc>
      </w:tr>
      <w:tr w:rsidR="00EB785B" w14:paraId="2C84C225" w14:textId="77777777" w:rsidTr="00173ABE">
        <w:tc>
          <w:tcPr>
            <w:tcW w:w="3256" w:type="dxa"/>
          </w:tcPr>
          <w:p w14:paraId="76FD6D58" w14:textId="63F9188E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化工石化工程设计院</w:t>
            </w:r>
          </w:p>
        </w:tc>
        <w:tc>
          <w:tcPr>
            <w:tcW w:w="4536" w:type="dxa"/>
          </w:tcPr>
          <w:p w14:paraId="7358ADD2" w14:textId="68AB1272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天津、石家庄</w:t>
            </w:r>
          </w:p>
        </w:tc>
      </w:tr>
      <w:tr w:rsidR="00EB785B" w14:paraId="12165177" w14:textId="77777777" w:rsidTr="00173ABE">
        <w:tc>
          <w:tcPr>
            <w:tcW w:w="3256" w:type="dxa"/>
          </w:tcPr>
          <w:p w14:paraId="6AA16FFF" w14:textId="28B48514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苏州设计院</w:t>
            </w:r>
          </w:p>
        </w:tc>
        <w:tc>
          <w:tcPr>
            <w:tcW w:w="4536" w:type="dxa"/>
          </w:tcPr>
          <w:p w14:paraId="4E5272D6" w14:textId="2A1DA270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苏州</w:t>
            </w:r>
          </w:p>
        </w:tc>
      </w:tr>
      <w:tr w:rsidR="00EB785B" w14:paraId="50A8393A" w14:textId="77777777" w:rsidTr="00173ABE">
        <w:tc>
          <w:tcPr>
            <w:tcW w:w="3256" w:type="dxa"/>
          </w:tcPr>
          <w:p w14:paraId="1C5B8248" w14:textId="0EFDAD02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医药工程设计院</w:t>
            </w:r>
          </w:p>
        </w:tc>
        <w:tc>
          <w:tcPr>
            <w:tcW w:w="4536" w:type="dxa"/>
          </w:tcPr>
          <w:p w14:paraId="7DA1CACF" w14:textId="6AC992AB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石家庄、上海</w:t>
            </w:r>
          </w:p>
        </w:tc>
      </w:tr>
      <w:tr w:rsidR="00EB785B" w14:paraId="3EC2B094" w14:textId="77777777" w:rsidTr="00173ABE">
        <w:tc>
          <w:tcPr>
            <w:tcW w:w="3256" w:type="dxa"/>
          </w:tcPr>
          <w:p w14:paraId="4A08C78F" w14:textId="76705B52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华北总部</w:t>
            </w:r>
          </w:p>
        </w:tc>
        <w:tc>
          <w:tcPr>
            <w:tcW w:w="4536" w:type="dxa"/>
          </w:tcPr>
          <w:p w14:paraId="4DDCA538" w14:textId="760BDEE6" w:rsidR="00EB785B" w:rsidRDefault="00173ABE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北京、天津、石家庄</w:t>
            </w:r>
          </w:p>
        </w:tc>
      </w:tr>
      <w:tr w:rsidR="00EB785B" w14:paraId="7E8423F7" w14:textId="77777777" w:rsidTr="00173ABE">
        <w:tc>
          <w:tcPr>
            <w:tcW w:w="3256" w:type="dxa"/>
          </w:tcPr>
          <w:p w14:paraId="4DFCFB6D" w14:textId="1F063C4B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华中总部</w:t>
            </w:r>
          </w:p>
        </w:tc>
        <w:tc>
          <w:tcPr>
            <w:tcW w:w="4536" w:type="dxa"/>
          </w:tcPr>
          <w:p w14:paraId="7D466062" w14:textId="335AB321" w:rsidR="00EB785B" w:rsidRDefault="00173ABE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河南、湖北、安徽</w:t>
            </w:r>
          </w:p>
        </w:tc>
      </w:tr>
      <w:tr w:rsidR="00EB785B" w14:paraId="414598FB" w14:textId="77777777" w:rsidTr="00173ABE">
        <w:tc>
          <w:tcPr>
            <w:tcW w:w="3256" w:type="dxa"/>
          </w:tcPr>
          <w:p w14:paraId="2E64B910" w14:textId="05F918E3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华东总部</w:t>
            </w:r>
          </w:p>
        </w:tc>
        <w:tc>
          <w:tcPr>
            <w:tcW w:w="4536" w:type="dxa"/>
          </w:tcPr>
          <w:p w14:paraId="691C57E0" w14:textId="39B42354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上海、江苏、</w:t>
            </w:r>
            <w:r w:rsidR="00173ABE">
              <w:rPr>
                <w:rFonts w:ascii="宋体" w:eastAsia="宋体" w:hAnsi="宋体" w:hint="eastAsia"/>
                <w:sz w:val="32"/>
                <w:szCs w:val="32"/>
              </w:rPr>
              <w:t>浙江</w:t>
            </w:r>
          </w:p>
        </w:tc>
      </w:tr>
      <w:tr w:rsidR="00EB785B" w14:paraId="3FD97B2E" w14:textId="77777777" w:rsidTr="00173ABE">
        <w:tc>
          <w:tcPr>
            <w:tcW w:w="3256" w:type="dxa"/>
          </w:tcPr>
          <w:p w14:paraId="35782FF3" w14:textId="400C2247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华南总部</w:t>
            </w:r>
          </w:p>
        </w:tc>
        <w:tc>
          <w:tcPr>
            <w:tcW w:w="4536" w:type="dxa"/>
          </w:tcPr>
          <w:p w14:paraId="5ED455EA" w14:textId="4412CB6B" w:rsidR="00EB785B" w:rsidRDefault="00173ABE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广东、福建</w:t>
            </w:r>
          </w:p>
        </w:tc>
      </w:tr>
      <w:tr w:rsidR="00EB785B" w14:paraId="3F8892E3" w14:textId="77777777" w:rsidTr="00173ABE">
        <w:tc>
          <w:tcPr>
            <w:tcW w:w="3256" w:type="dxa"/>
          </w:tcPr>
          <w:p w14:paraId="73197F4F" w14:textId="7D5DA88B" w:rsidR="00EB785B" w:rsidRDefault="00EB785B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西南总部</w:t>
            </w:r>
          </w:p>
        </w:tc>
        <w:tc>
          <w:tcPr>
            <w:tcW w:w="4536" w:type="dxa"/>
          </w:tcPr>
          <w:p w14:paraId="3435FD93" w14:textId="66B7F162" w:rsidR="00EB785B" w:rsidRDefault="00173ABE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四川、重庆</w:t>
            </w:r>
          </w:p>
        </w:tc>
      </w:tr>
      <w:tr w:rsidR="00173ABE" w14:paraId="22F9C898" w14:textId="77777777" w:rsidTr="00173ABE">
        <w:tc>
          <w:tcPr>
            <w:tcW w:w="3256" w:type="dxa"/>
          </w:tcPr>
          <w:p w14:paraId="1A013715" w14:textId="4363AF09" w:rsidR="00173ABE" w:rsidRDefault="00173ABE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公共区域</w:t>
            </w:r>
          </w:p>
        </w:tc>
        <w:tc>
          <w:tcPr>
            <w:tcW w:w="4536" w:type="dxa"/>
          </w:tcPr>
          <w:p w14:paraId="3BAACFFC" w14:textId="2FE9D25D" w:rsidR="00173ABE" w:rsidRDefault="00173ABE" w:rsidP="005F63BF">
            <w:pPr>
              <w:spacing w:line="5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其他</w:t>
            </w:r>
          </w:p>
        </w:tc>
      </w:tr>
    </w:tbl>
    <w:p w14:paraId="6099AD8D" w14:textId="07A63116" w:rsidR="00D56716" w:rsidRPr="000A6731" w:rsidRDefault="00D56716" w:rsidP="00D56716">
      <w:pPr>
        <w:rPr>
          <w:rFonts w:ascii="微软雅黑" w:eastAsia="微软雅黑" w:hAnsi="微软雅黑" w:hint="eastAsia"/>
          <w:sz w:val="21"/>
          <w:szCs w:val="21"/>
        </w:rPr>
      </w:pPr>
      <w:r>
        <w:rPr>
          <w:noProof/>
        </w:rPr>
        <w:drawing>
          <wp:inline distT="0" distB="0" distL="0" distR="0" wp14:anchorId="5EBE4CD7" wp14:editId="7625306F">
            <wp:extent cx="2438400" cy="2890221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2966" cy="289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CDD7" w14:textId="77777777" w:rsidR="000A6731" w:rsidRPr="000A6731" w:rsidRDefault="000A6731" w:rsidP="00D56716">
      <w:pPr>
        <w:spacing w:line="360" w:lineRule="auto"/>
        <w:rPr>
          <w:rFonts w:ascii="微软雅黑" w:eastAsia="微软雅黑" w:hAnsi="微软雅黑"/>
          <w:b/>
          <w:sz w:val="40"/>
          <w:szCs w:val="40"/>
        </w:rPr>
      </w:pPr>
      <w:r w:rsidRPr="000A6731">
        <w:rPr>
          <w:rFonts w:ascii="微软雅黑" w:eastAsia="微软雅黑" w:hAnsi="微软雅黑" w:hint="eastAsia"/>
          <w:b/>
          <w:sz w:val="40"/>
          <w:szCs w:val="40"/>
        </w:rPr>
        <w:t>有意向的同学先扫码进群</w:t>
      </w:r>
    </w:p>
    <w:p w14:paraId="0841EBA5" w14:textId="77777777" w:rsidR="000A6731" w:rsidRPr="000A6731" w:rsidRDefault="000A6731" w:rsidP="000A6731">
      <w:pPr>
        <w:rPr>
          <w:rFonts w:ascii="微软雅黑" w:eastAsia="微软雅黑" w:hAnsi="微软雅黑"/>
          <w:sz w:val="21"/>
          <w:szCs w:val="21"/>
        </w:rPr>
      </w:pPr>
    </w:p>
    <w:sectPr w:rsidR="000A6731" w:rsidRPr="000A6731" w:rsidSect="002B08EB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3D96" w14:textId="77777777" w:rsidR="000E4E27" w:rsidRDefault="000E4E27" w:rsidP="00B302AC">
      <w:r>
        <w:separator/>
      </w:r>
    </w:p>
  </w:endnote>
  <w:endnote w:type="continuationSeparator" w:id="0">
    <w:p w14:paraId="2DABC8E2" w14:textId="77777777" w:rsidR="000E4E27" w:rsidRDefault="000E4E27" w:rsidP="00B3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6109" w14:textId="77777777" w:rsidR="000E4E27" w:rsidRDefault="000E4E27" w:rsidP="00B302AC">
      <w:r>
        <w:separator/>
      </w:r>
    </w:p>
  </w:footnote>
  <w:footnote w:type="continuationSeparator" w:id="0">
    <w:p w14:paraId="5331E8B9" w14:textId="77777777" w:rsidR="000E4E27" w:rsidRDefault="000E4E27" w:rsidP="00B3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63E7" w14:textId="77777777" w:rsidR="00B302AC" w:rsidRDefault="00B302A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C591B" wp14:editId="72832464">
          <wp:simplePos x="0" y="0"/>
          <wp:positionH relativeFrom="column">
            <wp:posOffset>3938905</wp:posOffset>
          </wp:positionH>
          <wp:positionV relativeFrom="paragraph">
            <wp:posOffset>-129220</wp:posOffset>
          </wp:positionV>
          <wp:extent cx="1367169" cy="209580"/>
          <wp:effectExtent l="0" t="0" r="4445" b="0"/>
          <wp:wrapNone/>
          <wp:docPr id="2" name="图片 2" descr="/Users/bigbao/Desktop/未标题-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bigbao/Desktop/未标题-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20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180A63" wp14:editId="31534DC2">
          <wp:simplePos x="0" y="0"/>
          <wp:positionH relativeFrom="column">
            <wp:posOffset>-61100</wp:posOffset>
          </wp:positionH>
          <wp:positionV relativeFrom="paragraph">
            <wp:posOffset>-168986</wp:posOffset>
          </wp:positionV>
          <wp:extent cx="1874919" cy="227352"/>
          <wp:effectExtent l="0" t="0" r="5080" b="1270"/>
          <wp:wrapNone/>
          <wp:docPr id="1" name="图片 1" descr="/Users/bigbao/Desktop/0801/wl/cefoc/中国电子系统工程第四建设有限公司品牌视觉识别手册/5.模板/透明背景格式标识/新组合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igbao/Desktop/0801/wl/cefoc/中国电子系统工程第四建设有限公司品牌视觉识别手册/5.模板/透明背景格式标识/新组合-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919" cy="22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FF6"/>
    <w:multiLevelType w:val="singleLevel"/>
    <w:tmpl w:val="54191DE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E2698C"/>
    <w:multiLevelType w:val="singleLevel"/>
    <w:tmpl w:val="54191DE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8BF2779"/>
    <w:multiLevelType w:val="hybridMultilevel"/>
    <w:tmpl w:val="281038D0"/>
    <w:lvl w:ilvl="0" w:tplc="B4F81FFE">
      <w:start w:val="1"/>
      <w:numFmt w:val="decimal"/>
      <w:lvlText w:val="%1、"/>
      <w:lvlJc w:val="left"/>
      <w:pPr>
        <w:ind w:left="420" w:hanging="420"/>
      </w:pPr>
      <w:rPr>
        <w:rFonts w:asciiTheme="majorHAnsi" w:eastAsia="宋体" w:hAnsiTheme="majorHAnsi" w:cstheme="maj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540BA7"/>
    <w:multiLevelType w:val="hybridMultilevel"/>
    <w:tmpl w:val="A244A09A"/>
    <w:lvl w:ilvl="0" w:tplc="F4F646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191DE8"/>
    <w:multiLevelType w:val="singleLevel"/>
    <w:tmpl w:val="54191DE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0011497"/>
    <w:multiLevelType w:val="hybridMultilevel"/>
    <w:tmpl w:val="13E0D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AC"/>
    <w:rsid w:val="000018C4"/>
    <w:rsid w:val="00060EB5"/>
    <w:rsid w:val="000A6731"/>
    <w:rsid w:val="000B4D56"/>
    <w:rsid w:val="000E4E27"/>
    <w:rsid w:val="000F4C7B"/>
    <w:rsid w:val="0015799F"/>
    <w:rsid w:val="00173ABE"/>
    <w:rsid w:val="001E0040"/>
    <w:rsid w:val="0022777F"/>
    <w:rsid w:val="0026418A"/>
    <w:rsid w:val="002A1173"/>
    <w:rsid w:val="002B08EB"/>
    <w:rsid w:val="0039316B"/>
    <w:rsid w:val="003A219C"/>
    <w:rsid w:val="0041693E"/>
    <w:rsid w:val="00453605"/>
    <w:rsid w:val="00541D96"/>
    <w:rsid w:val="005C7192"/>
    <w:rsid w:val="005F63BF"/>
    <w:rsid w:val="00625D8E"/>
    <w:rsid w:val="0071014F"/>
    <w:rsid w:val="00712295"/>
    <w:rsid w:val="008043A2"/>
    <w:rsid w:val="008044FF"/>
    <w:rsid w:val="00863137"/>
    <w:rsid w:val="008963E2"/>
    <w:rsid w:val="0092231B"/>
    <w:rsid w:val="00925D87"/>
    <w:rsid w:val="009479DD"/>
    <w:rsid w:val="009F704C"/>
    <w:rsid w:val="00A43DA4"/>
    <w:rsid w:val="00A50AA4"/>
    <w:rsid w:val="00AA3DEC"/>
    <w:rsid w:val="00B27604"/>
    <w:rsid w:val="00B302AC"/>
    <w:rsid w:val="00B46733"/>
    <w:rsid w:val="00B57F7B"/>
    <w:rsid w:val="00B756CC"/>
    <w:rsid w:val="00B867D3"/>
    <w:rsid w:val="00BB69A6"/>
    <w:rsid w:val="00C61EA8"/>
    <w:rsid w:val="00D05BB7"/>
    <w:rsid w:val="00D240FF"/>
    <w:rsid w:val="00D56716"/>
    <w:rsid w:val="00D63CC5"/>
    <w:rsid w:val="00DD1BA0"/>
    <w:rsid w:val="00E41D13"/>
    <w:rsid w:val="00E4316F"/>
    <w:rsid w:val="00EB785B"/>
    <w:rsid w:val="00ED0008"/>
    <w:rsid w:val="00EE33DA"/>
    <w:rsid w:val="00F9094F"/>
    <w:rsid w:val="00FA5FA2"/>
    <w:rsid w:val="00FB29D3"/>
    <w:rsid w:val="00FC6252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C87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2AC"/>
    <w:rPr>
      <w:sz w:val="18"/>
      <w:szCs w:val="18"/>
    </w:rPr>
  </w:style>
  <w:style w:type="character" w:styleId="a7">
    <w:name w:val="Hyperlink"/>
    <w:uiPriority w:val="99"/>
    <w:unhideWhenUsed/>
    <w:rsid w:val="00DD1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D1BA0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character" w:customStyle="1" w:styleId="1">
    <w:name w:val="未处理的提及1"/>
    <w:basedOn w:val="a0"/>
    <w:uiPriority w:val="99"/>
    <w:rsid w:val="000F4C7B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9316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5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3558;&#31616;&#21382;&#21457;&#33267;&#25351;&#23450;&#37038;&#31665;&#65306;yanjun.sun@cefoc.cn&#65292;&#24182;&#35831;&#22312;&#37038;&#20214;&#26631;&#39064;&#26639;&#27880;&#2612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1015813830@qq.com</dc:creator>
  <cp:keywords/>
  <dc:description/>
  <cp:lastModifiedBy>艳军</cp:lastModifiedBy>
  <cp:revision>31</cp:revision>
  <dcterms:created xsi:type="dcterms:W3CDTF">2019-11-14T13:15:00Z</dcterms:created>
  <dcterms:modified xsi:type="dcterms:W3CDTF">2021-10-09T03:29:00Z</dcterms:modified>
</cp:coreProperties>
</file>