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楷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楷体"/>
          <w:b/>
          <w:kern w:val="2"/>
          <w:sz w:val="28"/>
          <w:szCs w:val="28"/>
          <w:lang w:val="en-US" w:eastAsia="zh-CN" w:bidi="ar-SA"/>
        </w:rPr>
        <w:t>网络创业培训项目开班申请表</w:t>
      </w:r>
    </w:p>
    <w:p>
      <w:pPr>
        <w:rPr>
          <w:rFonts w:asciiTheme="minorHAnsi" w:hAnsiTheme="minorHAnsi" w:eastAsiaTheme="minorEastAsia" w:cstheme="minorBidi"/>
          <w:b/>
          <w:sz w:val="28"/>
          <w:szCs w:val="28"/>
        </w:r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b/>
          <w:sz w:val="28"/>
          <w:szCs w:val="28"/>
          <w:u w:val="single"/>
        </w:rPr>
        <w:t xml:space="preserve">               </w:t>
      </w: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学院网络创业培训项目开班申请表</w:t>
      </w:r>
    </w:p>
    <w:p>
      <w:pPr>
        <w:rPr>
          <w:rFonts w:asciiTheme="minorHAnsi" w:hAnsiTheme="minorHAnsi" w:eastAsiaTheme="minorEastAsia" w:cstheme="minorBidi"/>
          <w:b/>
          <w:sz w:val="28"/>
          <w:szCs w:val="28"/>
        </w:rPr>
      </w:pPr>
    </w:p>
    <w:tbl>
      <w:tblPr>
        <w:tblStyle w:val="4"/>
        <w:tblW w:w="69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老师负责人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学生助理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2D33"/>
    <w:rsid w:val="2CFE125E"/>
    <w:rsid w:val="4161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2020-09-21T09:28:00Z</dcterms:created>
  <dc:creator>最近</dc:creator>
  <cp:lastModifiedBy>最近</cp:lastModifiedBy>
  <dcterms:modified xsi:type="dcterms:W3CDTF">2020-09-21T09:31:10Z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