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15481">
      <w:pPr>
        <w:widowControl/>
        <w:spacing w:line="500" w:lineRule="exact"/>
        <w:jc w:val="center"/>
        <w:rPr>
          <w:rFonts w:ascii="宋体" w:hAnsi="宋体" w:cs="宋体"/>
          <w:b/>
          <w:sz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2"/>
          <w:szCs w:val="32"/>
        </w:rPr>
        <w:t>商 丘 师 范 学 院</w:t>
      </w:r>
    </w:p>
    <w:p w14:paraId="58C0C5FD">
      <w:pPr>
        <w:widowControl/>
        <w:spacing w:line="50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0"/>
          <w:szCs w:val="32"/>
        </w:rPr>
        <w:t>2025届毕业生</w:t>
      </w:r>
      <w:r>
        <w:rPr>
          <w:rFonts w:hint="eastAsia" w:ascii="宋体" w:hAnsi="宋体" w:cs="宋体"/>
          <w:b/>
          <w:bCs/>
          <w:kern w:val="0"/>
          <w:sz w:val="30"/>
          <w:szCs w:val="32"/>
          <w:lang w:eastAsia="zh-CN"/>
        </w:rPr>
        <w:t>“</w:t>
      </w:r>
      <w:r>
        <w:rPr>
          <w:rFonts w:hint="eastAsia" w:ascii="宋体" w:hAnsi="宋体" w:cs="宋体"/>
          <w:b/>
          <w:bCs/>
          <w:kern w:val="0"/>
          <w:sz w:val="30"/>
          <w:szCs w:val="32"/>
          <w:lang w:val="en-US" w:eastAsia="zh-CN"/>
        </w:rPr>
        <w:t>宏志助航</w:t>
      </w:r>
      <w:r>
        <w:rPr>
          <w:rFonts w:hint="eastAsia" w:ascii="宋体" w:hAnsi="宋体" w:cs="宋体"/>
          <w:b/>
          <w:bCs/>
          <w:kern w:val="0"/>
          <w:sz w:val="30"/>
          <w:szCs w:val="32"/>
          <w:lang w:eastAsia="zh-CN"/>
        </w:rPr>
        <w:t>”</w:t>
      </w:r>
      <w:r>
        <w:rPr>
          <w:rFonts w:hint="eastAsia" w:ascii="宋体" w:hAnsi="宋体" w:cs="宋体"/>
          <w:b/>
          <w:bCs/>
          <w:kern w:val="0"/>
          <w:sz w:val="30"/>
          <w:szCs w:val="32"/>
          <w:lang w:val="en-US" w:eastAsia="zh-CN"/>
        </w:rPr>
        <w:t>专场双选会</w:t>
      </w:r>
    </w:p>
    <w:p w14:paraId="304BD5BA">
      <w:pPr>
        <w:widowControl/>
        <w:spacing w:line="500" w:lineRule="exact"/>
        <w:jc w:val="center"/>
        <w:rPr>
          <w:rFonts w:ascii="宋体" w:hAnsi="宋体" w:cs="宋体"/>
          <w:b/>
          <w:sz w:val="32"/>
        </w:rPr>
      </w:pPr>
      <w:r>
        <w:rPr>
          <w:rFonts w:hint="eastAsia" w:ascii="宋体" w:hAnsi="宋体" w:cs="宋体"/>
          <w:b/>
          <w:bCs/>
          <w:kern w:val="0"/>
          <w:sz w:val="30"/>
          <w:szCs w:val="32"/>
        </w:rPr>
        <w:t>用人单位满意度问卷调查表</w:t>
      </w:r>
    </w:p>
    <w:p w14:paraId="063EBD71">
      <w:pPr>
        <w:widowControl/>
        <w:spacing w:line="6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1.单位名称：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</w:t>
      </w:r>
    </w:p>
    <w:p w14:paraId="2A9C955C">
      <w:pPr>
        <w:widowControl/>
        <w:spacing w:line="5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2.单位地址：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3117A14F">
      <w:pPr>
        <w:widowControl/>
        <w:spacing w:line="5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3.填表人、所在部门及职务：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</w:t>
      </w:r>
    </w:p>
    <w:p w14:paraId="0C40BC41">
      <w:pPr>
        <w:widowControl/>
        <w:spacing w:line="5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4.联系电话：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</w:t>
      </w:r>
    </w:p>
    <w:p w14:paraId="301DE4AD">
      <w:pPr>
        <w:widowControl/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5.贵单位所在地</w:t>
      </w:r>
    </w:p>
    <w:p w14:paraId="2B3EF8C9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省内   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省外</w:t>
      </w:r>
    </w:p>
    <w:p w14:paraId="74C34FB0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6.贵单位性质（类型）</w:t>
      </w:r>
    </w:p>
    <w:p w14:paraId="415206D1">
      <w:pPr>
        <w:spacing w:line="480" w:lineRule="exact"/>
        <w:ind w:firstLine="28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机关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科研设计单位   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高等教育单位   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 xml:space="preserve">中等、初等教育单位  </w:t>
      </w:r>
    </w:p>
    <w:p w14:paraId="01919E59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医疗卫生单位     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其他事业单位     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金融单位     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国有企业</w:t>
      </w:r>
    </w:p>
    <w:p w14:paraId="6EE4F38F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三资企业    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民营（私营）企业    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基层项目服务单位</w:t>
      </w:r>
    </w:p>
    <w:p w14:paraId="4945DEA3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部队       13）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 xml:space="preserve">其他 </w:t>
      </w:r>
    </w:p>
    <w:p w14:paraId="11F386CA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7.贵单位现有我校本科毕业生</w:t>
      </w:r>
    </w:p>
    <w:p w14:paraId="25DEFFB0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5人以下     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5-10人     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11-20人     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21-30人</w:t>
      </w:r>
    </w:p>
    <w:p w14:paraId="2EE90F70">
      <w:pPr>
        <w:spacing w:line="480" w:lineRule="exact"/>
        <w:ind w:firstLine="240" w:firstLineChars="1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31-40人     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41-50人    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/>
          <w:sz w:val="24"/>
        </w:rPr>
        <w:t>50人以上</w:t>
      </w:r>
    </w:p>
    <w:p w14:paraId="0F92E84F">
      <w:pPr>
        <w:spacing w:line="48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8.贵单位招聘我校毕业生的主要途径是</w:t>
      </w:r>
      <w:r>
        <w:rPr>
          <w:rFonts w:hint="eastAsia" w:ascii="宋体" w:hAnsi="宋体" w:cs="宋体"/>
          <w:kern w:val="0"/>
          <w:sz w:val="24"/>
        </w:rPr>
        <w:t>（可多选）</w:t>
      </w:r>
    </w:p>
    <w:p w14:paraId="177CB5B4">
      <w:pPr>
        <w:spacing w:line="480" w:lineRule="exact"/>
        <w:ind w:left="239" w:leftChars="114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校园专场招聘     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校园大型毕业生就业供需洽谈会 </w:t>
      </w:r>
    </w:p>
    <w:p w14:paraId="446A184B">
      <w:pPr>
        <w:spacing w:line="480" w:lineRule="exact"/>
        <w:ind w:left="239" w:leftChars="114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就业信息网发布信息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sz w:val="24"/>
        </w:rPr>
        <w:t>本单位专网发布信息</w:t>
      </w:r>
    </w:p>
    <w:p w14:paraId="46058B9C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学生自我推荐      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人才市场招聘会    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其它</w:t>
      </w:r>
    </w:p>
    <w:p w14:paraId="73115585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9.贵单位在录用毕业生时注重因素有（可多选）</w:t>
      </w:r>
    </w:p>
    <w:p w14:paraId="6E2315C0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学习成绩  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专业技能    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学历层次  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英语水平  </w:t>
      </w:r>
    </w:p>
    <w:p w14:paraId="66F86145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计算机水平 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从业资格证书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性格和态度  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政治面貌  </w:t>
      </w:r>
    </w:p>
    <w:p w14:paraId="619A22A5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个人形象      </w:t>
      </w:r>
      <w:r>
        <w:rPr>
          <w:rFonts w:hint="eastAsia" w:ascii="宋体" w:hAnsi="宋体"/>
          <w:sz w:val="24"/>
        </w:rPr>
        <w:t>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学生干部经历   </w:t>
      </w:r>
      <w:r>
        <w:rPr>
          <w:rFonts w:hint="eastAsia" w:ascii="宋体" w:hAnsi="宋体"/>
          <w:sz w:val="24"/>
        </w:rPr>
        <w:t>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在校期间获奖情况 </w:t>
      </w:r>
    </w:p>
    <w:p w14:paraId="60AF8EB7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校外社会实践  </w:t>
      </w:r>
      <w:r>
        <w:rPr>
          <w:rFonts w:hint="eastAsia" w:ascii="宋体" w:hAnsi="宋体"/>
          <w:sz w:val="24"/>
        </w:rPr>
        <w:t>13）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家庭出身及背景  </w:t>
      </w:r>
      <w:r>
        <w:rPr>
          <w:rFonts w:hint="eastAsia" w:ascii="宋体" w:hAnsi="宋体"/>
          <w:sz w:val="24"/>
        </w:rPr>
        <w:t>14）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学校知名度</w:t>
      </w:r>
    </w:p>
    <w:p w14:paraId="41C4E0AC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10.相比其他院校毕业生，贵单位认为我校本科毕业生有哪些优点（可多选）</w:t>
      </w:r>
    </w:p>
    <w:p w14:paraId="430E8A61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工作作风踏实   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对工作的理解和领悟力强</w:t>
      </w:r>
    </w:p>
    <w:p w14:paraId="7E2F0BFA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综合能力及素质较强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专业知识及技能能够满足工作需要</w:t>
      </w:r>
    </w:p>
    <w:p w14:paraId="4F25E69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后期学习能力较强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工作态度端正，有韧性 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团队协作能力强</w:t>
      </w:r>
    </w:p>
    <w:p w14:paraId="009F6BF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能够妥善处理与他人和部门间的关系  </w:t>
      </w: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为人处事周到得体</w:t>
      </w:r>
    </w:p>
    <w:p w14:paraId="237CD614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11.相比其他院校毕业生，贵单位认为我校本科毕业生有哪些缺点（可多选）</w:t>
      </w:r>
    </w:p>
    <w:p w14:paraId="00AE0299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工作浮躁，不稳重，眼高手低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适应能力差，进入工作状态慢</w:t>
      </w:r>
    </w:p>
    <w:p w14:paraId="004AA8C4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专业知识及技能不扎实  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工作的基本技能（计算机、写作）等不足</w:t>
      </w:r>
    </w:p>
    <w:p w14:paraId="5BA1864F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抗压能力差    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与他人和部门间沟通、协调能力较差</w:t>
      </w:r>
    </w:p>
    <w:p w14:paraId="7A7DB245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团队协作能力差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个人处事风格不成熟</w:t>
      </w:r>
    </w:p>
    <w:p w14:paraId="76D0BFD6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12.贵单位认为我校本科毕业生哪些能力较强（可多选）</w:t>
      </w:r>
    </w:p>
    <w:p w14:paraId="7CB2784C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专业知识能力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工作适应能力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语言表达能力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文字写作能力  </w:t>
      </w:r>
    </w:p>
    <w:p w14:paraId="370CBDD5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计算机应用能力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分析解决问题能力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组织协调能力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管理能力  </w:t>
      </w:r>
    </w:p>
    <w:p w14:paraId="46B733CC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动手及创新能力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学习新知识能力  </w:t>
      </w:r>
      <w:r>
        <w:rPr>
          <w:rFonts w:hint="eastAsia" w:ascii="宋体" w:hAnsi="宋体"/>
          <w:sz w:val="24"/>
        </w:rPr>
        <w:t>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心理承受能力</w:t>
      </w:r>
    </w:p>
    <w:p w14:paraId="33F883B4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13.贵单位认为我校本科毕业生哪些能力需要提高（可多选）</w:t>
      </w:r>
    </w:p>
    <w:p w14:paraId="2EF691C1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专业知识能力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工作适应能力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语言表达能力 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文字写作能力  </w:t>
      </w:r>
    </w:p>
    <w:p w14:paraId="08414563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计算机应用能力  </w:t>
      </w: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分析解决问题能力</w:t>
      </w:r>
      <w:r>
        <w:rPr>
          <w:rFonts w:hint="eastAsia" w:ascii="宋体" w:hAnsi="宋体" w:cs="宋体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组织协调能力  </w:t>
      </w: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管理能力  </w:t>
      </w:r>
    </w:p>
    <w:p w14:paraId="6F50CEC3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动手及创新能力  </w:t>
      </w:r>
      <w:r>
        <w:rPr>
          <w:rFonts w:hint="eastAsia" w:ascii="宋体" w:hAnsi="宋体"/>
          <w:sz w:val="24"/>
        </w:rPr>
        <w:t>10）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学习新知识能力  </w:t>
      </w:r>
      <w:r>
        <w:rPr>
          <w:rFonts w:hint="eastAsia" w:ascii="宋体" w:hAnsi="宋体"/>
          <w:sz w:val="24"/>
        </w:rPr>
        <w:t>11）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心理承受能力</w:t>
      </w:r>
    </w:p>
    <w:p w14:paraId="467C2CFB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14.贵单位认为我校在学生培养和教学工作中应加强哪些方面（可多选）</w:t>
      </w:r>
    </w:p>
    <w:p w14:paraId="6167470D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加强基础知识及技能（如计算机、英语等）的培养，拓宽知识面</w:t>
      </w:r>
    </w:p>
    <w:p w14:paraId="22B9FA64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加强专业知识的培养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加强动手能力和专业技能的培养</w:t>
      </w:r>
    </w:p>
    <w:p w14:paraId="70244703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加强创新能力的培养    </w:t>
      </w:r>
      <w:r>
        <w:rPr>
          <w:rFonts w:hint="eastAsia" w:ascii="宋体" w:hAnsi="宋体"/>
          <w:sz w:val="24"/>
        </w:rPr>
        <w:t>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加强语言表达和写作能力的培养</w:t>
      </w:r>
    </w:p>
    <w:p w14:paraId="1C3A1C98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6）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加强沟通能力的培养    </w:t>
      </w:r>
      <w:r>
        <w:rPr>
          <w:rFonts w:hint="eastAsia" w:ascii="宋体" w:hAnsi="宋体"/>
          <w:sz w:val="24"/>
        </w:rPr>
        <w:t>7）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加强耐挫折能力的培养</w:t>
      </w:r>
    </w:p>
    <w:p w14:paraId="51DE3699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8）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加强人生观、职业道德及劳动态度方面的培养    </w:t>
      </w:r>
      <w:r>
        <w:rPr>
          <w:rFonts w:hint="eastAsia" w:ascii="宋体" w:hAnsi="宋体"/>
          <w:sz w:val="24"/>
        </w:rPr>
        <w:t>9）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其它</w:t>
      </w:r>
    </w:p>
    <w:p w14:paraId="62A6D54B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15.贵单位认为我校本科毕业生与同类院校毕业生相比</w:t>
      </w:r>
    </w:p>
    <w:p w14:paraId="591EA27E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表现优秀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能力相当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较差</w:t>
      </w:r>
    </w:p>
    <w:p w14:paraId="47E69D48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16.贵单位对我校本科毕业生的总体满意度</w:t>
      </w:r>
    </w:p>
    <w:p w14:paraId="794AB30A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很满意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满意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基本满意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不满意   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非常不满意</w:t>
      </w:r>
    </w:p>
    <w:p w14:paraId="660C7F12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17.贵单位对我校本科毕业生的职业道德评价</w:t>
      </w:r>
    </w:p>
    <w:p w14:paraId="248FD9DE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好  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较好  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一般  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差</w:t>
      </w:r>
    </w:p>
    <w:p w14:paraId="366C9F29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18.贵单位对我校毕业生就业工作部门的满意程度</w:t>
      </w:r>
    </w:p>
    <w:p w14:paraId="7DCCB6B9">
      <w:pPr>
        <w:spacing w:line="480" w:lineRule="exact"/>
        <w:ind w:firstLine="240" w:firstLineChars="1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/>
          <w:sz w:val="24"/>
        </w:rPr>
        <w:t>1）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很满意   </w:t>
      </w:r>
      <w:r>
        <w:rPr>
          <w:rFonts w:hint="eastAsia" w:ascii="宋体" w:hAnsi="宋体"/>
          <w:sz w:val="24"/>
        </w:rPr>
        <w:t>2）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满意   </w:t>
      </w:r>
      <w:r>
        <w:rPr>
          <w:rFonts w:hint="eastAsia" w:ascii="宋体" w:hAnsi="宋体"/>
          <w:sz w:val="24"/>
        </w:rPr>
        <w:t>3）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 xml:space="preserve">基本满意   </w:t>
      </w:r>
      <w:r>
        <w:rPr>
          <w:rFonts w:hint="eastAsia" w:ascii="宋体" w:hAnsi="宋体"/>
          <w:sz w:val="24"/>
        </w:rPr>
        <w:t>4）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不满意   5）</w:t>
      </w:r>
      <w:r>
        <w:rPr>
          <w:rFonts w:ascii="宋体" w:hAnsi="宋体" w:cs="宋体"/>
          <w:kern w:val="0"/>
          <w:sz w:val="36"/>
          <w:szCs w:val="36"/>
        </w:rPr>
        <w:sym w:font="Wingdings 2" w:char="F02A"/>
      </w:r>
      <w:r>
        <w:rPr>
          <w:rFonts w:hint="eastAsia" w:ascii="宋体" w:hAnsi="宋体" w:cs="宋体"/>
          <w:kern w:val="0"/>
          <w:sz w:val="24"/>
        </w:rPr>
        <w:t>非常不满意</w:t>
      </w:r>
    </w:p>
    <w:p w14:paraId="268AC934">
      <w:pPr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19.贵单位对我校毕业生及就业工作的建议</w:t>
      </w:r>
    </w:p>
    <w:p w14:paraId="397A9972">
      <w:pPr>
        <w:spacing w:line="70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                </w:t>
      </w:r>
    </w:p>
    <w:p w14:paraId="52F72217">
      <w:pPr>
        <w:spacing w:line="70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  <w:u w:val="single"/>
        </w:rPr>
        <w:t xml:space="preserve">                                                                                   </w:t>
      </w:r>
    </w:p>
    <w:p w14:paraId="463DD0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E6"/>
    <w:rsid w:val="00435AE6"/>
    <w:rsid w:val="00E34AFE"/>
    <w:rsid w:val="25A16F92"/>
    <w:rsid w:val="28336333"/>
    <w:rsid w:val="2EC17EFD"/>
    <w:rsid w:val="6857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1399</Words>
  <Characters>1471</Characters>
  <Lines>15</Lines>
  <Paragraphs>4</Paragraphs>
  <TotalTime>6</TotalTime>
  <ScaleCrop>false</ScaleCrop>
  <LinksUpToDate>false</LinksUpToDate>
  <CharactersWithSpaces>2145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2023-03-22T03:54:00Z</dcterms:created>
  <dc:creator>b</dc:creator>
  <cp:lastModifiedBy>要子昂</cp:lastModifiedBy>
  <dcterms:modified xsi:type="dcterms:W3CDTF">2024-12-08T02:33:48Z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6CD2623892BD4859A456642898A2893C_13</vt:lpwstr>
  </property>
</Properties>
</file>