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 w:eastAsiaTheme="minorEastAsia"/>
          <w:b/>
          <w:bCs/>
          <w:sz w:val="36"/>
          <w:szCs w:val="36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郑州财经学院土木工程学院专场招聘回执单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92"/>
        <w:gridCol w:w="1271"/>
        <w:gridCol w:w="1968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单位名称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单位性质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所属行业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联 系 人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联系电话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Q Q 号码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电子邮箱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人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才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需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求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情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招聘岗位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招聘人数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意向专业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  <w:t>备注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</w:tbl>
    <w:p>
      <w:pPr>
        <w:ind w:firstLine="420" w:firstLineChars="150"/>
        <w:rPr>
          <w:sz w:val="28"/>
          <w:szCs w:val="28"/>
        </w:rPr>
      </w:pPr>
    </w:p>
    <w:p/>
    <w:p/>
    <w:p/>
    <w:p/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附：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郑州财经学院</w:t>
      </w:r>
      <w:r>
        <w:rPr>
          <w:rFonts w:hint="eastAsia"/>
          <w:b/>
          <w:bCs/>
          <w:sz w:val="52"/>
          <w:szCs w:val="52"/>
        </w:rPr>
        <w:t>土木工程学院</w:t>
      </w:r>
    </w:p>
    <w:p>
      <w:pPr>
        <w:jc w:val="center"/>
        <w:rPr>
          <w:rFonts w:hint="eastAsia" w:eastAsia="宋体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</w:rPr>
        <w:t>20</w:t>
      </w:r>
      <w:r>
        <w:rPr>
          <w:rFonts w:hint="eastAsia"/>
          <w:b/>
          <w:bCs/>
          <w:sz w:val="52"/>
          <w:szCs w:val="52"/>
          <w:lang w:val="en-US" w:eastAsia="zh-CN"/>
        </w:rPr>
        <w:t>20</w:t>
      </w:r>
      <w:r>
        <w:rPr>
          <w:rFonts w:hint="eastAsia"/>
          <w:b/>
          <w:bCs/>
          <w:sz w:val="52"/>
          <w:szCs w:val="52"/>
        </w:rPr>
        <w:t>届毕业生</w:t>
      </w:r>
      <w:r>
        <w:rPr>
          <w:rFonts w:hint="eastAsia"/>
          <w:b/>
          <w:bCs/>
          <w:sz w:val="52"/>
          <w:szCs w:val="52"/>
          <w:lang w:eastAsia="zh-CN"/>
        </w:rPr>
        <w:t>人数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sz w:val="32"/>
                <w:szCs w:val="32"/>
                <w:highlight w:val="cyan"/>
                <w:shd w:val="clear" w:color="FFFFFF" w:fill="D9D9D9"/>
                <w:vertAlign w:val="baseline"/>
                <w:lang w:eastAsia="zh-CN"/>
              </w:rPr>
              <w:t>本科毕业生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土木工程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工程造价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合计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476</w:t>
            </w: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cyan"/>
                <w:shd w:val="clear" w:color="FFFFFF" w:fill="D9D9D9"/>
                <w:vertAlign w:val="baseline"/>
                <w:lang w:eastAsia="zh-CN"/>
              </w:rPr>
              <w:t>专科毕业生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工程造价（注册造价师方向）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建筑工程技术（注册建造师方向）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土木工程检测技术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道路桥梁工程技术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292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D"/>
    <w:rsid w:val="00367BDD"/>
    <w:rsid w:val="004E6CC3"/>
    <w:rsid w:val="00CA1C6A"/>
    <w:rsid w:val="00CB2B0E"/>
    <w:rsid w:val="00DF111D"/>
    <w:rsid w:val="00EA19DC"/>
    <w:rsid w:val="2A742144"/>
    <w:rsid w:val="35661FB7"/>
    <w:rsid w:val="56E406BC"/>
    <w:rsid w:val="70A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2018-09-29T10:46:00Z</dcterms:created>
  <dc:creator>郝 振涛</dc:creator>
  <cp:lastModifiedBy>Administrator</cp:lastModifiedBy>
  <dcterms:modified xsi:type="dcterms:W3CDTF">2019-10-21T00:32:46Z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