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A3" w:rsidRPr="004E3F8C" w:rsidRDefault="00D70FA3" w:rsidP="00165F4E">
      <w:pPr>
        <w:snapToGrid w:val="0"/>
        <w:jc w:val="center"/>
        <w:rPr>
          <w:rFonts w:ascii="方正小标宋简体" w:eastAsia="方正小标宋简体" w:hAnsi="仿宋"/>
          <w:bCs/>
          <w:spacing w:val="-10"/>
          <w:sz w:val="36"/>
          <w:szCs w:val="36"/>
        </w:rPr>
      </w:pPr>
      <w:r w:rsidRPr="004E3F8C">
        <w:rPr>
          <w:rFonts w:ascii="方正小标宋简体" w:eastAsia="方正小标宋简体" w:hAnsi="仿宋" w:hint="eastAsia"/>
          <w:bCs/>
          <w:spacing w:val="-10"/>
          <w:sz w:val="36"/>
          <w:szCs w:val="36"/>
        </w:rPr>
        <w:t>关于</w:t>
      </w:r>
      <w:r w:rsidR="008C18E2">
        <w:rPr>
          <w:rFonts w:ascii="方正小标宋简体" w:eastAsia="方正小标宋简体" w:hAnsi="仿宋" w:hint="eastAsia"/>
          <w:bCs/>
          <w:spacing w:val="-10"/>
          <w:sz w:val="36"/>
          <w:szCs w:val="36"/>
        </w:rPr>
        <w:t>开展</w:t>
      </w:r>
      <w:r w:rsidRPr="004E3F8C">
        <w:rPr>
          <w:rFonts w:ascii="方正小标宋简体" w:eastAsia="方正小标宋简体" w:hAnsi="仿宋" w:hint="eastAsia"/>
          <w:bCs/>
          <w:spacing w:val="-10"/>
          <w:sz w:val="36"/>
          <w:szCs w:val="36"/>
        </w:rPr>
        <w:t>推进落实河南省经济社会发展对普通高校</w:t>
      </w:r>
    </w:p>
    <w:p w:rsidR="00D70FA3" w:rsidRPr="004E3F8C" w:rsidRDefault="00D70FA3" w:rsidP="00165F4E">
      <w:pPr>
        <w:snapToGrid w:val="0"/>
        <w:jc w:val="center"/>
        <w:rPr>
          <w:rFonts w:ascii="方正小标宋简体" w:eastAsia="方正小标宋简体" w:hAnsi="仿宋"/>
          <w:bCs/>
          <w:sz w:val="36"/>
          <w:szCs w:val="36"/>
        </w:rPr>
      </w:pPr>
      <w:r w:rsidRPr="004E3F8C">
        <w:rPr>
          <w:rFonts w:ascii="方正小标宋简体" w:eastAsia="方正小标宋简体" w:hAnsi="仿宋" w:hint="eastAsia"/>
          <w:bCs/>
          <w:sz w:val="36"/>
          <w:szCs w:val="36"/>
        </w:rPr>
        <w:t>毕业生需求统计调查工作的通知</w:t>
      </w:r>
    </w:p>
    <w:p w:rsidR="00D70FA3" w:rsidRPr="00DB00E5" w:rsidRDefault="00D70FA3" w:rsidP="00165F4E">
      <w:pPr>
        <w:rPr>
          <w:rFonts w:ascii="宋体" w:eastAsia="宋体" w:hAnsi="宋体"/>
          <w:bCs/>
          <w:sz w:val="30"/>
          <w:szCs w:val="30"/>
        </w:rPr>
      </w:pPr>
    </w:p>
    <w:p w:rsidR="00D70FA3" w:rsidRPr="00DB00E5" w:rsidRDefault="004E3F8C" w:rsidP="00165F4E">
      <w:pPr>
        <w:rPr>
          <w:rFonts w:ascii="宋体" w:eastAsia="宋体" w:hAnsi="宋体"/>
          <w:bCs/>
          <w:sz w:val="28"/>
          <w:szCs w:val="28"/>
        </w:rPr>
      </w:pPr>
      <w:r w:rsidRPr="00DB00E5">
        <w:rPr>
          <w:rFonts w:ascii="宋体" w:eastAsia="宋体" w:hAnsi="宋体" w:hint="eastAsia"/>
          <w:bCs/>
          <w:sz w:val="28"/>
          <w:szCs w:val="28"/>
        </w:rPr>
        <w:t>尊敬的</w:t>
      </w:r>
      <w:r w:rsidR="00D70FA3" w:rsidRPr="00DB00E5">
        <w:rPr>
          <w:rFonts w:ascii="宋体" w:eastAsia="宋体" w:hAnsi="宋体" w:hint="eastAsia"/>
          <w:bCs/>
          <w:sz w:val="28"/>
          <w:szCs w:val="28"/>
        </w:rPr>
        <w:t>各</w:t>
      </w:r>
      <w:r w:rsidRPr="00DB00E5">
        <w:rPr>
          <w:rFonts w:ascii="宋体" w:eastAsia="宋体" w:hAnsi="宋体" w:hint="eastAsia"/>
          <w:bCs/>
          <w:sz w:val="28"/>
          <w:szCs w:val="28"/>
        </w:rPr>
        <w:t>用人单位</w:t>
      </w:r>
      <w:r w:rsidR="00D70FA3" w:rsidRPr="00DB00E5">
        <w:rPr>
          <w:rFonts w:ascii="宋体" w:eastAsia="宋体" w:hAnsi="宋体" w:hint="eastAsia"/>
          <w:bCs/>
          <w:sz w:val="28"/>
          <w:szCs w:val="28"/>
        </w:rPr>
        <w:t>：</w:t>
      </w:r>
    </w:p>
    <w:p w:rsidR="00937AB4" w:rsidRPr="00DB00E5" w:rsidRDefault="00D70FA3" w:rsidP="008C18E2">
      <w:pPr>
        <w:ind w:firstLineChars="200" w:firstLine="560"/>
        <w:rPr>
          <w:rFonts w:ascii="宋体" w:eastAsia="宋体" w:hAnsi="宋体"/>
          <w:bCs/>
          <w:sz w:val="28"/>
          <w:szCs w:val="28"/>
        </w:rPr>
      </w:pPr>
      <w:r w:rsidRPr="00DB00E5">
        <w:rPr>
          <w:rFonts w:ascii="宋体" w:eastAsia="宋体" w:hAnsi="宋体" w:hint="eastAsia"/>
          <w:bCs/>
          <w:sz w:val="28"/>
          <w:szCs w:val="28"/>
        </w:rPr>
        <w:t>为切实掌握我省经济社会发展对高校毕业生的实际需求，引导高校更加准确地按照用人单位的需求培养适用人才，省人力资源和社会保障厅、省教育厅、省发展和改革委员会、省工业和信息化委员会、省卫生和计划生育委员会、省国有资产监督管理委员会、省工商联等七部门联合下发了《关于推行河南省经济社会发展对普通高校毕业生需求统计调查制度的通知》（</w:t>
      </w:r>
      <w:proofErr w:type="gramStart"/>
      <w:r w:rsidRPr="00DB00E5">
        <w:rPr>
          <w:rFonts w:ascii="宋体" w:eastAsia="宋体" w:hAnsi="宋体" w:hint="eastAsia"/>
          <w:bCs/>
          <w:sz w:val="28"/>
          <w:szCs w:val="28"/>
        </w:rPr>
        <w:t>豫人社【2018】</w:t>
      </w:r>
      <w:proofErr w:type="gramEnd"/>
      <w:r w:rsidRPr="00DB00E5">
        <w:rPr>
          <w:rFonts w:ascii="宋体" w:eastAsia="宋体" w:hAnsi="宋体" w:hint="eastAsia"/>
          <w:bCs/>
          <w:sz w:val="28"/>
          <w:szCs w:val="28"/>
        </w:rPr>
        <w:t>42号）</w:t>
      </w:r>
      <w:r w:rsidR="00937AB4" w:rsidRPr="00DB00E5">
        <w:rPr>
          <w:rFonts w:ascii="宋体" w:eastAsia="宋体" w:hAnsi="宋体" w:hint="eastAsia"/>
          <w:bCs/>
          <w:sz w:val="28"/>
          <w:szCs w:val="28"/>
        </w:rPr>
        <w:t>。</w:t>
      </w:r>
    </w:p>
    <w:p w:rsidR="00D70FA3" w:rsidRPr="00DB00E5" w:rsidRDefault="00D70FA3" w:rsidP="008C18E2">
      <w:pPr>
        <w:ind w:firstLineChars="200" w:firstLine="560"/>
        <w:rPr>
          <w:rFonts w:ascii="宋体" w:eastAsia="宋体" w:hAnsi="宋体"/>
          <w:bCs/>
          <w:sz w:val="28"/>
          <w:szCs w:val="28"/>
        </w:rPr>
      </w:pPr>
      <w:r w:rsidRPr="00DB00E5">
        <w:rPr>
          <w:rFonts w:ascii="宋体" w:eastAsia="宋体" w:hAnsi="宋体" w:hint="eastAsia"/>
          <w:bCs/>
          <w:sz w:val="28"/>
          <w:szCs w:val="28"/>
        </w:rPr>
        <w:t>为进一步推动此项工作的开展，</w:t>
      </w:r>
      <w:r w:rsidR="00E46116">
        <w:rPr>
          <w:rFonts w:ascii="宋体" w:eastAsia="宋体" w:hAnsi="宋体" w:hint="eastAsia"/>
          <w:bCs/>
          <w:sz w:val="28"/>
          <w:szCs w:val="28"/>
        </w:rPr>
        <w:t>烦</w:t>
      </w:r>
      <w:bookmarkStart w:id="0" w:name="_GoBack"/>
      <w:bookmarkEnd w:id="0"/>
      <w:r w:rsidR="004E3F8C" w:rsidRPr="00DB00E5">
        <w:rPr>
          <w:rFonts w:ascii="宋体" w:eastAsia="宋体" w:hAnsi="宋体" w:hint="eastAsia"/>
          <w:bCs/>
          <w:sz w:val="28"/>
          <w:szCs w:val="28"/>
        </w:rPr>
        <w:t>请经常参加中原工学院专场招聘会、</w:t>
      </w:r>
      <w:r w:rsidR="00937AB4" w:rsidRPr="00DB00E5">
        <w:rPr>
          <w:rFonts w:ascii="宋体" w:eastAsia="宋体" w:hAnsi="宋体" w:hint="eastAsia"/>
          <w:bCs/>
          <w:sz w:val="28"/>
          <w:szCs w:val="28"/>
        </w:rPr>
        <w:t>大型</w:t>
      </w:r>
      <w:r w:rsidR="004E3F8C" w:rsidRPr="00DB00E5">
        <w:rPr>
          <w:rFonts w:ascii="宋体" w:eastAsia="宋体" w:hAnsi="宋体" w:hint="eastAsia"/>
          <w:bCs/>
          <w:sz w:val="28"/>
          <w:szCs w:val="28"/>
        </w:rPr>
        <w:t>双选会的各</w:t>
      </w:r>
      <w:r w:rsidR="00937AB4" w:rsidRPr="00DB00E5">
        <w:rPr>
          <w:rFonts w:ascii="宋体" w:eastAsia="宋体" w:hAnsi="宋体" w:hint="eastAsia"/>
          <w:bCs/>
          <w:sz w:val="28"/>
          <w:szCs w:val="28"/>
        </w:rPr>
        <w:t>企事业单位</w:t>
      </w:r>
      <w:r w:rsidRPr="00DB00E5">
        <w:rPr>
          <w:rFonts w:ascii="宋体" w:eastAsia="宋体" w:hAnsi="宋体" w:hint="eastAsia"/>
          <w:bCs/>
          <w:sz w:val="28"/>
          <w:szCs w:val="28"/>
        </w:rPr>
        <w:t>于11月30日前登录河南省毕业生就业信息网（http://www.hnbys.gov.cn）或河南就业网（http://www.hn91w.gov.cn）、中国中原人才网（http://www.zyrc.com.cn），点击“河南省高校毕业生需求填报系统”，按照系统提示，逐项完成填报工作</w:t>
      </w:r>
      <w:r w:rsidR="008C18E2" w:rsidRPr="00DB00E5">
        <w:rPr>
          <w:rFonts w:ascii="宋体" w:eastAsia="宋体" w:hAnsi="宋体" w:hint="eastAsia"/>
          <w:bCs/>
          <w:sz w:val="28"/>
          <w:szCs w:val="28"/>
        </w:rPr>
        <w:t>，</w:t>
      </w:r>
      <w:r w:rsidRPr="00DB00E5">
        <w:rPr>
          <w:rFonts w:ascii="宋体" w:eastAsia="宋体" w:hAnsi="宋体" w:hint="eastAsia"/>
          <w:bCs/>
          <w:sz w:val="28"/>
          <w:szCs w:val="28"/>
        </w:rPr>
        <w:t>确保对高校毕业生的需求统计数据更加完整、真实有效，以利于高校更好地按照用人单位的需求培养人才，推进解决毕业生就业的结构性矛盾。</w:t>
      </w:r>
    </w:p>
    <w:p w:rsidR="00870885" w:rsidRPr="00DB00E5" w:rsidRDefault="008C18E2" w:rsidP="008C18E2">
      <w:pPr>
        <w:ind w:firstLine="600"/>
        <w:rPr>
          <w:rFonts w:ascii="宋体" w:eastAsia="宋体" w:hAnsi="宋体"/>
          <w:bCs/>
          <w:sz w:val="28"/>
          <w:szCs w:val="28"/>
        </w:rPr>
      </w:pPr>
      <w:r w:rsidRPr="00DB00E5">
        <w:rPr>
          <w:rFonts w:ascii="宋体" w:eastAsia="宋体" w:hAnsi="宋体" w:hint="eastAsia"/>
          <w:bCs/>
          <w:sz w:val="28"/>
          <w:szCs w:val="28"/>
        </w:rPr>
        <w:t>对您的配合深表感谢！</w:t>
      </w:r>
    </w:p>
    <w:p w:rsidR="008C18E2" w:rsidRPr="00DB00E5" w:rsidRDefault="008C18E2" w:rsidP="008C18E2">
      <w:pPr>
        <w:ind w:firstLine="600"/>
        <w:rPr>
          <w:rFonts w:ascii="宋体" w:eastAsia="宋体" w:hAnsi="宋体"/>
          <w:bCs/>
          <w:sz w:val="28"/>
          <w:szCs w:val="28"/>
        </w:rPr>
      </w:pPr>
    </w:p>
    <w:p w:rsidR="008C18E2" w:rsidRPr="00DB00E5" w:rsidRDefault="008C18E2" w:rsidP="008C18E2">
      <w:pPr>
        <w:ind w:firstLineChars="1300" w:firstLine="3640"/>
        <w:rPr>
          <w:rFonts w:ascii="宋体" w:eastAsia="宋体" w:hAnsi="宋体"/>
          <w:bCs/>
          <w:sz w:val="28"/>
          <w:szCs w:val="28"/>
        </w:rPr>
      </w:pPr>
      <w:r w:rsidRPr="00DB00E5">
        <w:rPr>
          <w:rFonts w:ascii="宋体" w:eastAsia="宋体" w:hAnsi="宋体" w:hint="eastAsia"/>
          <w:bCs/>
          <w:sz w:val="28"/>
          <w:szCs w:val="28"/>
        </w:rPr>
        <w:t>中原工学院就业指导工作处</w:t>
      </w:r>
    </w:p>
    <w:p w:rsidR="008C18E2" w:rsidRPr="00DB00E5" w:rsidRDefault="008C18E2" w:rsidP="008C18E2">
      <w:pPr>
        <w:ind w:firstLineChars="1500" w:firstLine="4200"/>
        <w:rPr>
          <w:rFonts w:ascii="宋体" w:eastAsia="宋体" w:hAnsi="宋体" w:hint="eastAsia"/>
          <w:bCs/>
          <w:sz w:val="28"/>
          <w:szCs w:val="28"/>
        </w:rPr>
      </w:pPr>
      <w:r w:rsidRPr="00DB00E5">
        <w:rPr>
          <w:rFonts w:ascii="宋体" w:eastAsia="宋体" w:hAnsi="宋体" w:hint="eastAsia"/>
          <w:bCs/>
          <w:sz w:val="28"/>
          <w:szCs w:val="28"/>
        </w:rPr>
        <w:t>2</w:t>
      </w:r>
      <w:r w:rsidRPr="00DB00E5">
        <w:rPr>
          <w:rFonts w:ascii="宋体" w:eastAsia="宋体" w:hAnsi="宋体"/>
          <w:bCs/>
          <w:sz w:val="28"/>
          <w:szCs w:val="28"/>
        </w:rPr>
        <w:t>018</w:t>
      </w:r>
      <w:r w:rsidRPr="00DB00E5">
        <w:rPr>
          <w:rFonts w:ascii="宋体" w:eastAsia="宋体" w:hAnsi="宋体" w:hint="eastAsia"/>
          <w:bCs/>
          <w:sz w:val="28"/>
          <w:szCs w:val="28"/>
        </w:rPr>
        <w:t>年1</w:t>
      </w:r>
      <w:r w:rsidRPr="00DB00E5">
        <w:rPr>
          <w:rFonts w:ascii="宋体" w:eastAsia="宋体" w:hAnsi="宋体"/>
          <w:bCs/>
          <w:sz w:val="28"/>
          <w:szCs w:val="28"/>
        </w:rPr>
        <w:t>1</w:t>
      </w:r>
      <w:r w:rsidRPr="00DB00E5">
        <w:rPr>
          <w:rFonts w:ascii="宋体" w:eastAsia="宋体" w:hAnsi="宋体" w:hint="eastAsia"/>
          <w:bCs/>
          <w:sz w:val="28"/>
          <w:szCs w:val="28"/>
        </w:rPr>
        <w:t>月6日</w:t>
      </w:r>
    </w:p>
    <w:sectPr w:rsidR="008C18E2" w:rsidRPr="00DB00E5" w:rsidSect="00983033">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E2B" w:rsidRDefault="00725E2B">
      <w:r>
        <w:separator/>
      </w:r>
    </w:p>
  </w:endnote>
  <w:endnote w:type="continuationSeparator" w:id="0">
    <w:p w:rsidR="00725E2B" w:rsidRDefault="0072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B9" w:rsidRDefault="00D70FA3" w:rsidP="00F8369E">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1637B9" w:rsidRDefault="00725E2B" w:rsidP="00165F4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B9" w:rsidRPr="00165F4E" w:rsidRDefault="00D70FA3" w:rsidP="00F8369E">
    <w:pPr>
      <w:pStyle w:val="a3"/>
      <w:framePr w:wrap="around" w:vAnchor="text" w:hAnchor="margin" w:xAlign="outside" w:y="1"/>
      <w:rPr>
        <w:rStyle w:val="a5"/>
        <w:rFonts w:ascii="仿宋_GB2312" w:eastAsia="仿宋_GB2312"/>
        <w:sz w:val="28"/>
        <w:szCs w:val="28"/>
      </w:rPr>
    </w:pPr>
    <w:r w:rsidRPr="00165F4E">
      <w:rPr>
        <w:rStyle w:val="a5"/>
        <w:rFonts w:ascii="仿宋_GB2312" w:eastAsia="仿宋_GB2312" w:hint="eastAsia"/>
        <w:sz w:val="28"/>
        <w:szCs w:val="28"/>
      </w:rPr>
      <w:t xml:space="preserve">— </w:t>
    </w:r>
    <w:r w:rsidRPr="00165F4E">
      <w:rPr>
        <w:rStyle w:val="a5"/>
        <w:rFonts w:ascii="仿宋_GB2312" w:eastAsia="仿宋_GB2312" w:hint="eastAsia"/>
        <w:sz w:val="28"/>
        <w:szCs w:val="28"/>
      </w:rPr>
      <w:fldChar w:fldCharType="begin"/>
    </w:r>
    <w:r w:rsidRPr="00165F4E">
      <w:rPr>
        <w:rStyle w:val="a5"/>
        <w:rFonts w:ascii="仿宋_GB2312" w:eastAsia="仿宋_GB2312" w:hint="eastAsia"/>
        <w:sz w:val="28"/>
        <w:szCs w:val="28"/>
      </w:rPr>
      <w:instrText xml:space="preserve"> PAGE </w:instrText>
    </w:r>
    <w:r w:rsidRPr="00165F4E">
      <w:rPr>
        <w:rStyle w:val="a5"/>
        <w:rFonts w:ascii="仿宋_GB2312" w:eastAsia="仿宋_GB2312" w:hint="eastAsia"/>
        <w:sz w:val="28"/>
        <w:szCs w:val="28"/>
      </w:rPr>
      <w:fldChar w:fldCharType="separate"/>
    </w:r>
    <w:r>
      <w:rPr>
        <w:rStyle w:val="a5"/>
        <w:rFonts w:ascii="仿宋_GB2312" w:eastAsia="仿宋_GB2312"/>
        <w:noProof/>
        <w:sz w:val="28"/>
        <w:szCs w:val="28"/>
      </w:rPr>
      <w:t>1</w:t>
    </w:r>
    <w:r w:rsidRPr="00165F4E">
      <w:rPr>
        <w:rStyle w:val="a5"/>
        <w:rFonts w:ascii="仿宋_GB2312" w:eastAsia="仿宋_GB2312" w:hint="eastAsia"/>
        <w:sz w:val="28"/>
        <w:szCs w:val="28"/>
      </w:rPr>
      <w:fldChar w:fldCharType="end"/>
    </w:r>
    <w:r w:rsidRPr="00165F4E">
      <w:rPr>
        <w:rStyle w:val="a5"/>
        <w:rFonts w:ascii="仿宋_GB2312" w:eastAsia="仿宋_GB2312" w:hint="eastAsia"/>
        <w:sz w:val="28"/>
        <w:szCs w:val="28"/>
      </w:rPr>
      <w:t xml:space="preserve"> —</w:t>
    </w:r>
  </w:p>
  <w:p w:rsidR="001637B9" w:rsidRDefault="00725E2B" w:rsidP="00165F4E">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E2B" w:rsidRDefault="00725E2B">
      <w:r>
        <w:separator/>
      </w:r>
    </w:p>
  </w:footnote>
  <w:footnote w:type="continuationSeparator" w:id="0">
    <w:p w:rsidR="00725E2B" w:rsidRDefault="00725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A3"/>
    <w:rsid w:val="003372DF"/>
    <w:rsid w:val="004E3F8C"/>
    <w:rsid w:val="00725E2B"/>
    <w:rsid w:val="00870885"/>
    <w:rsid w:val="008C18E2"/>
    <w:rsid w:val="00937AB4"/>
    <w:rsid w:val="00D70FA3"/>
    <w:rsid w:val="00DB00E5"/>
    <w:rsid w:val="00E46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0968"/>
  <w15:chartTrackingRefBased/>
  <w15:docId w15:val="{2E03BA8B-563D-4589-B732-BD051461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0FA3"/>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rsid w:val="00D70FA3"/>
    <w:rPr>
      <w:rFonts w:ascii="Times New Roman" w:eastAsia="宋体" w:hAnsi="Times New Roman" w:cs="Times New Roman"/>
      <w:sz w:val="18"/>
      <w:szCs w:val="18"/>
    </w:rPr>
  </w:style>
  <w:style w:type="character" w:styleId="a5">
    <w:name w:val="page number"/>
    <w:basedOn w:val="a0"/>
    <w:rsid w:val="00D70FA3"/>
  </w:style>
  <w:style w:type="paragraph" w:customStyle="1" w:styleId="Char">
    <w:name w:val="Char"/>
    <w:basedOn w:val="a"/>
    <w:rsid w:val="00D70FA3"/>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2018-11-06T03:17:00Z</dcterms:created>
  <dcterms:modified xsi:type="dcterms:W3CDTF">2018-11-06T03:37:00Z</dcterms:modified>
</cp:coreProperties>
</file>