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BAFE2">
      <w:pPr>
        <w:spacing w:before="246" w:line="221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就业困难人员(零就业家庭)认定</w:t>
      </w:r>
    </w:p>
    <w:p w14:paraId="57F0E9CB">
      <w:pPr>
        <w:spacing w:before="246" w:line="221" w:lineRule="auto"/>
        <w:ind w:left="1543"/>
        <w:rPr>
          <w:rFonts w:ascii="黑体" w:hAnsi="黑体" w:eastAsia="黑体" w:cs="黑体"/>
          <w:spacing w:val="20"/>
          <w:sz w:val="31"/>
          <w:szCs w:val="31"/>
        </w:rPr>
      </w:pPr>
    </w:p>
    <w:p w14:paraId="6F0C44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80" w:lineRule="exact"/>
        <w:ind w:left="637"/>
        <w:textAlignment w:val="baseline"/>
        <w:outlineLvl w:val="6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定义解释</w:t>
      </w:r>
    </w:p>
    <w:p w14:paraId="006CEF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580" w:lineRule="exact"/>
        <w:ind w:left="23" w:right="243" w:firstLine="6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零就业家庭人员指同一城镇户籍家庭中，法定</w:t>
      </w:r>
      <w:r>
        <w:rPr>
          <w:rFonts w:ascii="仿宋" w:hAnsi="仿宋" w:eastAsia="仿宋" w:cs="仿宋"/>
          <w:spacing w:val="7"/>
          <w:sz w:val="32"/>
          <w:szCs w:val="32"/>
        </w:rPr>
        <w:t>劳动年龄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内，具备劳动能力，有就业意愿的成员均未实现就业，</w:t>
      </w:r>
      <w:r>
        <w:rPr>
          <w:rFonts w:ascii="仿宋" w:hAnsi="仿宋" w:eastAsia="仿宋" w:cs="仿宋"/>
          <w:spacing w:val="5"/>
          <w:sz w:val="32"/>
          <w:szCs w:val="32"/>
        </w:rPr>
        <w:t>且无</w:t>
      </w:r>
      <w:r>
        <w:rPr>
          <w:rFonts w:ascii="仿宋" w:hAnsi="仿宋" w:eastAsia="仿宋" w:cs="仿宋"/>
          <w:spacing w:val="4"/>
          <w:sz w:val="32"/>
          <w:szCs w:val="32"/>
        </w:rPr>
        <w:t>经营性、投资性等收入的家庭成员。</w:t>
      </w:r>
    </w:p>
    <w:p w14:paraId="405FFD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80" w:lineRule="exact"/>
        <w:ind w:left="637"/>
        <w:textAlignment w:val="baseline"/>
        <w:outlineLvl w:val="6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二、受理机构</w:t>
      </w:r>
    </w:p>
    <w:p w14:paraId="676EC5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80" w:lineRule="exact"/>
        <w:ind w:left="64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常住地乡镇(街道)、社区基层服务平台。</w:t>
      </w:r>
    </w:p>
    <w:p w14:paraId="089B6E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80" w:lineRule="exact"/>
        <w:ind w:left="637"/>
        <w:textAlignment w:val="baseline"/>
        <w:outlineLvl w:val="6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三、办事流程</w:t>
      </w:r>
    </w:p>
    <w:p w14:paraId="285688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580" w:lineRule="exact"/>
        <w:ind w:left="23" w:right="243" w:firstLine="620"/>
        <w:textAlignment w:val="baseline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1.申请。申请人向常住地乡镇(街道)、社区基层服务平台或通过河南就业网上办事大厅提出申请，填写《就业困难人员(零就业家庭)申请认定表》。</w:t>
      </w:r>
    </w:p>
    <w:p w14:paraId="0BE132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580" w:lineRule="exact"/>
        <w:ind w:left="23" w:right="243" w:firstLine="620"/>
        <w:textAlignment w:val="baseline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2.初审。受理机构对申请材料进行核对，必要时进行入户调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查。</w:t>
      </w:r>
      <w:r>
        <w:rPr>
          <w:rFonts w:ascii="仿宋" w:hAnsi="仿宋" w:eastAsia="仿宋" w:cs="仿宋"/>
          <w:spacing w:val="8"/>
          <w:sz w:val="32"/>
          <w:szCs w:val="32"/>
        </w:rPr>
        <w:t>3.公示。受理机构对初审符合条件的人员进行公示，公示期不少于3个工作日。</w:t>
      </w:r>
    </w:p>
    <w:p w14:paraId="48525D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580" w:lineRule="exact"/>
        <w:ind w:left="23" w:right="243" w:firstLine="620"/>
        <w:textAlignment w:val="baseline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4.认定。乡镇(街道)基层服务平台通过河南省“互联网+就业创业”信息系统对申请材料进行复核、认定。</w:t>
      </w:r>
    </w:p>
    <w:p w14:paraId="315E9C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580" w:lineRule="exact"/>
        <w:ind w:left="23" w:right="243" w:firstLine="620"/>
        <w:textAlignment w:val="baseline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5.</w:t>
      </w:r>
      <w:r>
        <w:rPr>
          <w:rFonts w:ascii="仿宋" w:hAnsi="仿宋" w:eastAsia="仿宋" w:cs="仿宋"/>
          <w:spacing w:val="8"/>
          <w:sz w:val="32"/>
          <w:szCs w:val="32"/>
        </w:rPr>
        <w:t>办结。由受理机构通知申请人认定结果。</w:t>
      </w:r>
    </w:p>
    <w:p w14:paraId="0CBD4D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80" w:lineRule="exact"/>
        <w:ind w:left="637"/>
        <w:textAlignment w:val="baseline"/>
        <w:outlineLvl w:val="6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四、办理时限</w:t>
      </w:r>
    </w:p>
    <w:p w14:paraId="0A1A1B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80" w:lineRule="exact"/>
        <w:ind w:left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7个工作日。</w:t>
      </w:r>
    </w:p>
    <w:p w14:paraId="36B05F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80" w:lineRule="exact"/>
        <w:ind w:left="637"/>
        <w:textAlignment w:val="baseline"/>
        <w:outlineLvl w:val="6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五、业务表单</w:t>
      </w:r>
    </w:p>
    <w:p w14:paraId="5B87D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580" w:lineRule="exact"/>
        <w:ind w:left="65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就业困难人员(零就业家庭)申请认定表</w:t>
      </w:r>
    </w:p>
    <w:p w14:paraId="2F46539C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4E3CEAE2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4E8259F8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5E822513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64DC4D67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3412CB4B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253B4C3B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1C38A8D8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19405FFB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1C90ACB9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4F48D2FD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4FC33195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64CF0D79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3C2E3EC9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64B9C452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6FF7BFA0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7C3EA2C6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359F0B3C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222EDF1B">
      <w:pPr>
        <w:spacing w:before="263" w:line="221" w:lineRule="auto"/>
        <w:ind w:left="27"/>
        <w:rPr>
          <w:rFonts w:ascii="黑体" w:hAnsi="黑体" w:eastAsia="黑体" w:cs="黑体"/>
          <w:b/>
          <w:bCs/>
          <w:spacing w:val="-1"/>
          <w:sz w:val="27"/>
          <w:szCs w:val="27"/>
        </w:rPr>
      </w:pPr>
    </w:p>
    <w:p w14:paraId="4D54DB5E">
      <w:pPr>
        <w:rPr>
          <w:rFonts w:ascii="黑体" w:hAnsi="黑体" w:eastAsia="黑体" w:cs="黑体"/>
          <w:b/>
          <w:bCs/>
          <w:spacing w:val="-1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"/>
          <w:sz w:val="27"/>
          <w:szCs w:val="27"/>
        </w:rPr>
        <w:br w:type="page"/>
      </w:r>
    </w:p>
    <w:p w14:paraId="1B018B3C">
      <w:pPr>
        <w:spacing w:before="263" w:line="221" w:lineRule="auto"/>
        <w:ind w:left="2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"/>
          <w:sz w:val="27"/>
          <w:szCs w:val="27"/>
        </w:rPr>
        <w:t>业务表单</w:t>
      </w:r>
    </w:p>
    <w:p w14:paraId="7966F4D2">
      <w:pPr>
        <w:spacing w:before="260" w:line="219" w:lineRule="auto"/>
        <w:ind w:left="155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就业困难人员(零就业家庭)申请认定表</w:t>
      </w:r>
    </w:p>
    <w:p w14:paraId="6EF7968A">
      <w:pPr>
        <w:spacing w:before="85"/>
      </w:pPr>
    </w:p>
    <w:tbl>
      <w:tblPr>
        <w:tblStyle w:val="7"/>
        <w:tblW w:w="847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50"/>
        <w:gridCol w:w="230"/>
        <w:gridCol w:w="489"/>
        <w:gridCol w:w="1328"/>
        <w:gridCol w:w="1458"/>
        <w:gridCol w:w="1239"/>
        <w:gridCol w:w="330"/>
        <w:gridCol w:w="1039"/>
        <w:gridCol w:w="1333"/>
      </w:tblGrid>
      <w:tr w14:paraId="0A380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54" w:type="dxa"/>
            <w:gridSpan w:val="3"/>
            <w:vAlign w:val="top"/>
          </w:tcPr>
          <w:p w14:paraId="6FD03322">
            <w:pPr>
              <w:spacing w:before="73" w:line="219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817" w:type="dxa"/>
            <w:gridSpan w:val="2"/>
            <w:vAlign w:val="top"/>
          </w:tcPr>
          <w:p w14:paraId="308BC90A">
            <w:pPr>
              <w:pStyle w:val="8"/>
            </w:pPr>
          </w:p>
        </w:tc>
        <w:tc>
          <w:tcPr>
            <w:tcW w:w="3027" w:type="dxa"/>
            <w:gridSpan w:val="3"/>
            <w:vAlign w:val="top"/>
          </w:tcPr>
          <w:p w14:paraId="2860B1B7">
            <w:pPr>
              <w:spacing w:before="72" w:line="219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身份证号(社会保障号)</w:t>
            </w:r>
          </w:p>
        </w:tc>
        <w:tc>
          <w:tcPr>
            <w:tcW w:w="2372" w:type="dxa"/>
            <w:gridSpan w:val="2"/>
            <w:vAlign w:val="top"/>
          </w:tcPr>
          <w:p w14:paraId="3631AC06">
            <w:pPr>
              <w:pStyle w:val="8"/>
            </w:pPr>
          </w:p>
        </w:tc>
      </w:tr>
      <w:tr w14:paraId="7B337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4" w:type="dxa"/>
            <w:gridSpan w:val="3"/>
            <w:vAlign w:val="top"/>
          </w:tcPr>
          <w:p w14:paraId="358CD4FA">
            <w:pPr>
              <w:spacing w:before="78" w:line="220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家庭住址</w:t>
            </w:r>
          </w:p>
        </w:tc>
        <w:tc>
          <w:tcPr>
            <w:tcW w:w="3275" w:type="dxa"/>
            <w:gridSpan w:val="3"/>
            <w:vAlign w:val="top"/>
          </w:tcPr>
          <w:p w14:paraId="10E19B72">
            <w:pPr>
              <w:pStyle w:val="8"/>
            </w:pPr>
          </w:p>
        </w:tc>
        <w:tc>
          <w:tcPr>
            <w:tcW w:w="1569" w:type="dxa"/>
            <w:gridSpan w:val="2"/>
            <w:vAlign w:val="top"/>
          </w:tcPr>
          <w:p w14:paraId="4133F3D5">
            <w:pPr>
              <w:spacing w:before="80" w:line="221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372" w:type="dxa"/>
            <w:gridSpan w:val="2"/>
            <w:vAlign w:val="top"/>
          </w:tcPr>
          <w:p w14:paraId="31492B2C">
            <w:pPr>
              <w:pStyle w:val="8"/>
            </w:pPr>
          </w:p>
        </w:tc>
      </w:tr>
      <w:tr w14:paraId="19352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70" w:type="dxa"/>
            <w:gridSpan w:val="10"/>
            <w:vAlign w:val="top"/>
          </w:tcPr>
          <w:p w14:paraId="7A0F8034">
            <w:pPr>
              <w:spacing w:before="68" w:line="223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失业登记时间：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-13"/>
                <w:position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position w:val="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position w:val="-1"/>
                <w:sz w:val="20"/>
                <w:szCs w:val="20"/>
              </w:rPr>
              <w:t>日</w:t>
            </w:r>
          </w:p>
        </w:tc>
      </w:tr>
      <w:tr w14:paraId="49FF0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8470" w:type="dxa"/>
            <w:gridSpan w:val="10"/>
            <w:vAlign w:val="top"/>
          </w:tcPr>
          <w:p w14:paraId="78AD5477">
            <w:pPr>
              <w:spacing w:before="98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就业困难人员类型(勾选):</w:t>
            </w:r>
          </w:p>
          <w:p w14:paraId="46EBA09D">
            <w:pPr>
              <w:spacing w:before="72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□城镇零就业家庭的成员</w:t>
            </w:r>
          </w:p>
          <w:p w14:paraId="4E0C8685">
            <w:pPr>
              <w:spacing w:before="92" w:line="262" w:lineRule="auto"/>
              <w:ind w:left="124" w:right="4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□距法定退休年龄十年以内的登记失业人员；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口连续失业半年以上的登记失业人员；</w:t>
            </w:r>
          </w:p>
          <w:p w14:paraId="25ADC234">
            <w:pPr>
              <w:spacing w:before="81" w:line="244" w:lineRule="auto"/>
              <w:ind w:left="124" w:righ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□困难家庭(低保/残疾人/特困职工/脱贫监测户/享受助学贷款)中就业困难的毕业2年内高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校毕业生；</w:t>
            </w:r>
          </w:p>
          <w:p w14:paraId="6A5C9DA8">
            <w:pPr>
              <w:spacing w:before="7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口失业的残疾人、城镇退役军人、县级以上劳动模范、军烈</w:t>
            </w:r>
            <w:r>
              <w:rPr>
                <w:rFonts w:ascii="宋体" w:hAnsi="宋体" w:eastAsia="宋体" w:cs="宋体"/>
                <w:sz w:val="20"/>
                <w:szCs w:val="20"/>
              </w:rPr>
              <w:t>属和单亲家庭成员</w:t>
            </w:r>
          </w:p>
          <w:p w14:paraId="064E4DCC">
            <w:pPr>
              <w:spacing w:before="103" w:line="320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8"/>
                <w:sz w:val="20"/>
                <w:szCs w:val="20"/>
              </w:rPr>
              <w:t>口就业困难的被征地农民；</w:t>
            </w:r>
          </w:p>
          <w:p w14:paraId="4D196F10">
            <w:pPr>
              <w:spacing w:before="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特殊困难人员类型(勾选):</w:t>
            </w:r>
          </w:p>
          <w:p w14:paraId="5ED7BCA0">
            <w:pPr>
              <w:spacing w:before="8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□距法定退休年龄五年以内的登记失业人员；</w:t>
            </w:r>
          </w:p>
          <w:p w14:paraId="5B710BB3">
            <w:pPr>
              <w:spacing w:before="69" w:line="196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口失业的重度残疾人(持《中华人民共和国残疾人证》,残疾程度为一级、二级)。</w:t>
            </w:r>
          </w:p>
        </w:tc>
      </w:tr>
      <w:tr w14:paraId="3478B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70" w:type="dxa"/>
            <w:gridSpan w:val="10"/>
            <w:vAlign w:val="top"/>
          </w:tcPr>
          <w:p w14:paraId="28FD36A7">
            <w:pPr>
              <w:spacing w:before="111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就业意向：</w:t>
            </w:r>
          </w:p>
        </w:tc>
      </w:tr>
      <w:tr w14:paraId="74359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70" w:type="dxa"/>
            <w:gridSpan w:val="10"/>
            <w:vAlign w:val="top"/>
          </w:tcPr>
          <w:p w14:paraId="14857BA8">
            <w:pPr>
              <w:spacing w:before="100" w:line="226" w:lineRule="auto"/>
              <w:ind w:left="124" w:right="663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零就业家庭情况(申请认定零就业家庭人员填写，同一城镇户籍家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庭人员使用户口本同一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户号)</w:t>
            </w:r>
          </w:p>
        </w:tc>
      </w:tr>
      <w:tr w14:paraId="235D2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4" w:type="dxa"/>
            <w:gridSpan w:val="2"/>
            <w:vAlign w:val="top"/>
          </w:tcPr>
          <w:p w14:paraId="52395596">
            <w:pPr>
              <w:spacing w:before="71" w:line="271" w:lineRule="exact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0"/>
                <w:szCs w:val="20"/>
              </w:rPr>
              <w:t>户口本</w:t>
            </w:r>
          </w:p>
          <w:p w14:paraId="4074E2DC">
            <w:pPr>
              <w:spacing w:before="1" w:line="217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户号</w:t>
            </w:r>
          </w:p>
        </w:tc>
        <w:tc>
          <w:tcPr>
            <w:tcW w:w="719" w:type="dxa"/>
            <w:gridSpan w:val="2"/>
            <w:vAlign w:val="top"/>
          </w:tcPr>
          <w:p w14:paraId="3A1D0C24">
            <w:pPr>
              <w:spacing w:before="202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2786" w:type="dxa"/>
            <w:gridSpan w:val="2"/>
            <w:vAlign w:val="top"/>
          </w:tcPr>
          <w:p w14:paraId="56ED96EF">
            <w:pPr>
              <w:spacing w:before="202" w:line="219" w:lineRule="auto"/>
              <w:ind w:left="9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1239" w:type="dxa"/>
            <w:vAlign w:val="top"/>
          </w:tcPr>
          <w:p w14:paraId="5D75191F">
            <w:pPr>
              <w:spacing w:before="52" w:line="235" w:lineRule="auto"/>
              <w:ind w:left="215" w:righ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户主或与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户主关系</w:t>
            </w:r>
          </w:p>
        </w:tc>
        <w:tc>
          <w:tcPr>
            <w:tcW w:w="1369" w:type="dxa"/>
            <w:gridSpan w:val="2"/>
            <w:vAlign w:val="top"/>
          </w:tcPr>
          <w:p w14:paraId="2B7E0C19">
            <w:pPr>
              <w:spacing w:before="83" w:line="232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失业登记</w:t>
            </w:r>
          </w:p>
          <w:p w14:paraId="7413A7EA">
            <w:pPr>
              <w:spacing w:line="221" w:lineRule="auto"/>
              <w:ind w:left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1333" w:type="dxa"/>
            <w:vAlign w:val="top"/>
          </w:tcPr>
          <w:p w14:paraId="53485D62">
            <w:pPr>
              <w:spacing w:before="202" w:line="220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就业意向</w:t>
            </w:r>
          </w:p>
        </w:tc>
      </w:tr>
      <w:tr w14:paraId="3175E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4" w:type="dxa"/>
            <w:gridSpan w:val="2"/>
            <w:vAlign w:val="top"/>
          </w:tcPr>
          <w:p w14:paraId="43E36453">
            <w:pPr>
              <w:pStyle w:val="8"/>
            </w:pPr>
          </w:p>
        </w:tc>
        <w:tc>
          <w:tcPr>
            <w:tcW w:w="719" w:type="dxa"/>
            <w:gridSpan w:val="2"/>
            <w:vAlign w:val="top"/>
          </w:tcPr>
          <w:p w14:paraId="527B1B29">
            <w:pPr>
              <w:pStyle w:val="8"/>
            </w:pPr>
          </w:p>
        </w:tc>
        <w:tc>
          <w:tcPr>
            <w:tcW w:w="2786" w:type="dxa"/>
            <w:gridSpan w:val="2"/>
            <w:vAlign w:val="top"/>
          </w:tcPr>
          <w:p w14:paraId="7CDED0F0">
            <w:pPr>
              <w:pStyle w:val="8"/>
            </w:pPr>
          </w:p>
        </w:tc>
        <w:tc>
          <w:tcPr>
            <w:tcW w:w="1239" w:type="dxa"/>
            <w:vAlign w:val="top"/>
          </w:tcPr>
          <w:p w14:paraId="310741FB">
            <w:pPr>
              <w:pStyle w:val="8"/>
            </w:pPr>
          </w:p>
        </w:tc>
        <w:tc>
          <w:tcPr>
            <w:tcW w:w="1369" w:type="dxa"/>
            <w:gridSpan w:val="2"/>
            <w:vAlign w:val="top"/>
          </w:tcPr>
          <w:p w14:paraId="0E762716">
            <w:pPr>
              <w:pStyle w:val="8"/>
            </w:pPr>
          </w:p>
        </w:tc>
        <w:tc>
          <w:tcPr>
            <w:tcW w:w="1333" w:type="dxa"/>
            <w:vAlign w:val="top"/>
          </w:tcPr>
          <w:p w14:paraId="07190132">
            <w:pPr>
              <w:pStyle w:val="8"/>
            </w:pPr>
          </w:p>
        </w:tc>
      </w:tr>
      <w:tr w14:paraId="4A7C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gridSpan w:val="2"/>
            <w:vAlign w:val="top"/>
          </w:tcPr>
          <w:p w14:paraId="1B4F33CC">
            <w:pPr>
              <w:pStyle w:val="8"/>
            </w:pPr>
          </w:p>
        </w:tc>
        <w:tc>
          <w:tcPr>
            <w:tcW w:w="719" w:type="dxa"/>
            <w:gridSpan w:val="2"/>
            <w:vAlign w:val="top"/>
          </w:tcPr>
          <w:p w14:paraId="296C2FAD">
            <w:pPr>
              <w:pStyle w:val="8"/>
            </w:pPr>
          </w:p>
        </w:tc>
        <w:tc>
          <w:tcPr>
            <w:tcW w:w="2786" w:type="dxa"/>
            <w:gridSpan w:val="2"/>
            <w:vAlign w:val="top"/>
          </w:tcPr>
          <w:p w14:paraId="79E1DBCA">
            <w:pPr>
              <w:pStyle w:val="8"/>
            </w:pPr>
          </w:p>
        </w:tc>
        <w:tc>
          <w:tcPr>
            <w:tcW w:w="1239" w:type="dxa"/>
            <w:vAlign w:val="top"/>
          </w:tcPr>
          <w:p w14:paraId="60952273">
            <w:pPr>
              <w:pStyle w:val="8"/>
            </w:pPr>
          </w:p>
        </w:tc>
        <w:tc>
          <w:tcPr>
            <w:tcW w:w="1369" w:type="dxa"/>
            <w:gridSpan w:val="2"/>
            <w:vAlign w:val="top"/>
          </w:tcPr>
          <w:p w14:paraId="494D7C61">
            <w:pPr>
              <w:pStyle w:val="8"/>
            </w:pPr>
          </w:p>
        </w:tc>
        <w:tc>
          <w:tcPr>
            <w:tcW w:w="1333" w:type="dxa"/>
            <w:vAlign w:val="top"/>
          </w:tcPr>
          <w:p w14:paraId="70C01F77">
            <w:pPr>
              <w:pStyle w:val="8"/>
            </w:pPr>
          </w:p>
        </w:tc>
      </w:tr>
      <w:tr w14:paraId="3BBF6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4" w:type="dxa"/>
            <w:gridSpan w:val="2"/>
            <w:vAlign w:val="top"/>
          </w:tcPr>
          <w:p w14:paraId="130B3F1B">
            <w:pPr>
              <w:pStyle w:val="8"/>
            </w:pPr>
          </w:p>
        </w:tc>
        <w:tc>
          <w:tcPr>
            <w:tcW w:w="719" w:type="dxa"/>
            <w:gridSpan w:val="2"/>
            <w:vAlign w:val="top"/>
          </w:tcPr>
          <w:p w14:paraId="3DAB50F5">
            <w:pPr>
              <w:pStyle w:val="8"/>
            </w:pPr>
          </w:p>
        </w:tc>
        <w:tc>
          <w:tcPr>
            <w:tcW w:w="2786" w:type="dxa"/>
            <w:gridSpan w:val="2"/>
            <w:vAlign w:val="top"/>
          </w:tcPr>
          <w:p w14:paraId="35A55127">
            <w:pPr>
              <w:pStyle w:val="8"/>
            </w:pPr>
          </w:p>
        </w:tc>
        <w:tc>
          <w:tcPr>
            <w:tcW w:w="1239" w:type="dxa"/>
            <w:vAlign w:val="top"/>
          </w:tcPr>
          <w:p w14:paraId="2BC69132">
            <w:pPr>
              <w:pStyle w:val="8"/>
            </w:pPr>
          </w:p>
        </w:tc>
        <w:tc>
          <w:tcPr>
            <w:tcW w:w="1369" w:type="dxa"/>
            <w:gridSpan w:val="2"/>
            <w:vAlign w:val="top"/>
          </w:tcPr>
          <w:p w14:paraId="72B3B8D0">
            <w:pPr>
              <w:pStyle w:val="8"/>
            </w:pPr>
          </w:p>
        </w:tc>
        <w:tc>
          <w:tcPr>
            <w:tcW w:w="1333" w:type="dxa"/>
            <w:vAlign w:val="top"/>
          </w:tcPr>
          <w:p w14:paraId="7296B95D">
            <w:pPr>
              <w:pStyle w:val="8"/>
            </w:pPr>
          </w:p>
        </w:tc>
      </w:tr>
      <w:tr w14:paraId="7C3A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4" w:type="dxa"/>
            <w:gridSpan w:val="2"/>
            <w:vAlign w:val="top"/>
          </w:tcPr>
          <w:p w14:paraId="5E008863">
            <w:pPr>
              <w:pStyle w:val="8"/>
            </w:pPr>
          </w:p>
        </w:tc>
        <w:tc>
          <w:tcPr>
            <w:tcW w:w="719" w:type="dxa"/>
            <w:gridSpan w:val="2"/>
            <w:vAlign w:val="top"/>
          </w:tcPr>
          <w:p w14:paraId="09C37289">
            <w:pPr>
              <w:pStyle w:val="8"/>
            </w:pPr>
          </w:p>
        </w:tc>
        <w:tc>
          <w:tcPr>
            <w:tcW w:w="2786" w:type="dxa"/>
            <w:gridSpan w:val="2"/>
            <w:vAlign w:val="top"/>
          </w:tcPr>
          <w:p w14:paraId="0013851C">
            <w:pPr>
              <w:pStyle w:val="8"/>
            </w:pPr>
          </w:p>
        </w:tc>
        <w:tc>
          <w:tcPr>
            <w:tcW w:w="1239" w:type="dxa"/>
            <w:vAlign w:val="top"/>
          </w:tcPr>
          <w:p w14:paraId="6BACE61A">
            <w:pPr>
              <w:pStyle w:val="8"/>
            </w:pPr>
          </w:p>
        </w:tc>
        <w:tc>
          <w:tcPr>
            <w:tcW w:w="1369" w:type="dxa"/>
            <w:gridSpan w:val="2"/>
            <w:vAlign w:val="top"/>
          </w:tcPr>
          <w:p w14:paraId="4354355E">
            <w:pPr>
              <w:pStyle w:val="8"/>
            </w:pPr>
          </w:p>
        </w:tc>
        <w:tc>
          <w:tcPr>
            <w:tcW w:w="1333" w:type="dxa"/>
            <w:vAlign w:val="top"/>
          </w:tcPr>
          <w:p w14:paraId="351FDD54">
            <w:pPr>
              <w:pStyle w:val="8"/>
            </w:pPr>
          </w:p>
        </w:tc>
      </w:tr>
      <w:tr w14:paraId="1923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470" w:type="dxa"/>
            <w:gridSpan w:val="10"/>
            <w:vAlign w:val="top"/>
          </w:tcPr>
          <w:p w14:paraId="26536811">
            <w:pPr>
              <w:spacing w:before="55" w:line="219" w:lineRule="auto"/>
              <w:ind w:left="3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申请人承诺</w:t>
            </w:r>
          </w:p>
          <w:p w14:paraId="7E46EA7D">
            <w:pPr>
              <w:spacing w:before="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所有申报材料真实有效。若有虚假，愿意承担相应责任。</w:t>
            </w:r>
          </w:p>
          <w:p w14:paraId="307A3F00">
            <w:pPr>
              <w:spacing w:before="303" w:line="203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申请人(签字):</w:t>
            </w:r>
          </w:p>
          <w:p w14:paraId="15802EB8">
            <w:pPr>
              <w:spacing w:line="206" w:lineRule="auto"/>
              <w:ind w:left="49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 w14:paraId="429ED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74" w:type="dxa"/>
            <w:vAlign w:val="top"/>
          </w:tcPr>
          <w:p w14:paraId="7E4DC603">
            <w:pPr>
              <w:pStyle w:val="8"/>
              <w:spacing w:line="388" w:lineRule="auto"/>
            </w:pPr>
          </w:p>
          <w:p w14:paraId="51929D0B">
            <w:pPr>
              <w:spacing w:before="65" w:line="225" w:lineRule="auto"/>
              <w:ind w:left="124" w:righ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初审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7796" w:type="dxa"/>
            <w:gridSpan w:val="9"/>
            <w:vAlign w:val="top"/>
          </w:tcPr>
          <w:p w14:paraId="538C6536">
            <w:pPr>
              <w:spacing w:before="76" w:line="220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经核实，该人属于：</w:t>
            </w:r>
          </w:p>
          <w:p w14:paraId="3BD1B7DA">
            <w:pPr>
              <w:spacing w:before="20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就业困难人员[(填写类别)</w:t>
            </w:r>
          </w:p>
          <w:p w14:paraId="5816FF54">
            <w:pPr>
              <w:spacing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或认定为零就业家庭成员。</w:t>
            </w:r>
          </w:p>
          <w:p w14:paraId="7AFB4572">
            <w:pPr>
              <w:spacing w:before="291" w:line="18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经办人(签字):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(盖章)年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曰</w:t>
            </w:r>
          </w:p>
        </w:tc>
      </w:tr>
      <w:tr w14:paraId="1291D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74" w:type="dxa"/>
            <w:vAlign w:val="top"/>
          </w:tcPr>
          <w:p w14:paraId="6E0D20F7">
            <w:pPr>
              <w:pStyle w:val="8"/>
              <w:spacing w:line="311" w:lineRule="auto"/>
            </w:pPr>
          </w:p>
          <w:p w14:paraId="2A5331F0">
            <w:pPr>
              <w:spacing w:before="66" w:line="215" w:lineRule="auto"/>
              <w:ind w:left="124" w:righ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认定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7796" w:type="dxa"/>
            <w:gridSpan w:val="9"/>
            <w:vAlign w:val="top"/>
          </w:tcPr>
          <w:p w14:paraId="155A8015">
            <w:pPr>
              <w:pStyle w:val="8"/>
              <w:spacing w:line="289" w:lineRule="auto"/>
            </w:pPr>
          </w:p>
          <w:p w14:paraId="67CF484E">
            <w:pPr>
              <w:pStyle w:val="8"/>
              <w:spacing w:line="289" w:lineRule="auto"/>
            </w:pPr>
          </w:p>
          <w:p w14:paraId="6CEAD049">
            <w:pPr>
              <w:spacing w:before="65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经办人(签字)                       (盖章)年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月    日</w:t>
            </w:r>
          </w:p>
        </w:tc>
      </w:tr>
    </w:tbl>
    <w:p w14:paraId="1E14AB28"/>
    <w:sectPr>
      <w:footerReference r:id="rId5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BD30BA-FFEA-4F9A-9CAA-1F7B66CF6D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F36DB1-CF0F-45CC-8D01-DEFC61E7DF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02728C-DE1C-42A9-9DD2-47665BECFF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591695D-2CE2-41E4-9B41-AB6FC0BE0E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E70587A-7914-4AFE-A370-7C70BA1F58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0F080">
    <w:pPr>
      <w:spacing w:line="176" w:lineRule="auto"/>
      <w:jc w:val="righ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A618D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A618D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DIyNWI0ZGRmMGY2NzgzY2NhZDYyNDUzYWNjZGMifQ=="/>
  </w:docVars>
  <w:rsids>
    <w:rsidRoot w:val="00000000"/>
    <w:rsid w:val="43ED5E53"/>
    <w:rsid w:val="687109AB"/>
    <w:rsid w:val="724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822</Characters>
  <Lines>0</Lines>
  <Paragraphs>0</Paragraphs>
  <TotalTime>9</TotalTime>
  <ScaleCrop>false</ScaleCrop>
  <LinksUpToDate>false</LinksUpToDate>
  <CharactersWithSpaces>909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2024-08-08T03:06:06Z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D50D9F02A95D42C5A5FFC7E868257B8F_13</vt:lpwstr>
  </property>
</Properties>
</file>