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00"/>
        <w:gridCol w:w="812"/>
        <w:gridCol w:w="1222"/>
        <w:gridCol w:w="223"/>
        <w:gridCol w:w="999"/>
        <w:gridCol w:w="475"/>
        <w:gridCol w:w="1119"/>
        <w:gridCol w:w="1433"/>
        <w:gridCol w:w="28"/>
        <w:gridCol w:w="755"/>
        <w:gridCol w:w="11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1893" w:type="pct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浙江天成自控股份有限公司</w:t>
            </w:r>
          </w:p>
        </w:tc>
        <w:tc>
          <w:tcPr>
            <w:tcW w:w="1295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003" w:type="pct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上市公司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1893" w:type="pct"/>
            <w:gridSpan w:val="5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天台县西工业区</w:t>
            </w:r>
          </w:p>
        </w:tc>
        <w:tc>
          <w:tcPr>
            <w:tcW w:w="1295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003" w:type="pct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1145" w:type="pct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吴朋花</w:t>
            </w:r>
          </w:p>
        </w:tc>
        <w:tc>
          <w:tcPr>
            <w:tcW w:w="748" w:type="pct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2298" w:type="pct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18300708844         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1145" w:type="pct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748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2298" w:type="pct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FE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809" w:type="pct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1893" w:type="pct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1692" w:type="pct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606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809" w:type="pct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893" w:type="pct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92" w:type="pct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606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809" w:type="pct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893" w:type="pct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92" w:type="pct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  <w:bookmarkStart w:id="0" w:name="_GoBack"/>
            <w:bookmarkEnd w:id="0"/>
          </w:p>
        </w:tc>
        <w:tc>
          <w:tcPr>
            <w:tcW w:w="606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MS Gothic" w:hAnsi="MS Gothic" w:eastAsia="MS Gothic" w:cs="MS Gothic"/>
                <w:color w:val="333333"/>
                <w:sz w:val="20"/>
                <w:szCs w:val="20"/>
              </w:rPr>
              <w:t>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809" w:type="pct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893" w:type="pct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92" w:type="pct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606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MS Gothic" w:hAnsi="MS Gothic" w:eastAsia="MS Gothic" w:cs="MS Gothic"/>
                <w:color w:val="333333"/>
                <w:sz w:val="20"/>
                <w:szCs w:val="20"/>
              </w:rPr>
              <w:t>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809" w:type="pct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893" w:type="pct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92" w:type="pct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val="en-US" w:eastAsia="zh-CN"/>
              </w:rPr>
              <w:t>河南工业大学</w:t>
            </w:r>
          </w:p>
        </w:tc>
        <w:tc>
          <w:tcPr>
            <w:tcW w:w="606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MS Gothic" w:hAnsi="MS Gothic" w:eastAsia="MS Gothic" w:cs="MS Gothic"/>
                <w:color w:val="333333"/>
                <w:sz w:val="20"/>
                <w:szCs w:val="20"/>
              </w:rPr>
              <w:t>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5000" w:type="pct"/>
            <w:gridSpan w:val="12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ind w:left="-646" w:leftChars="-202" w:right="-736" w:rightChars="-230" w:firstLine="1108" w:firstLineChars="396"/>
              <w:rPr>
                <w:rFonts w:asciiTheme="minorEastAsia" w:hAnsiTheme="minorEastAsia"/>
                <w:bCs/>
                <w:sz w:val="30"/>
                <w:szCs w:val="30"/>
              </w:rPr>
            </w:pPr>
            <w:r>
              <w:rPr>
                <w:rFonts w:asciiTheme="minorEastAsia" w:hAnsiTheme="minorEastAsia"/>
                <w:bCs/>
                <w:sz w:val="28"/>
                <w:szCs w:val="28"/>
              </w:rPr>
              <w:t>浙江天成自控股份有限公司，始创于1992年，专业从事汽车座椅的研发、生产、销售及服务，是国家火炬计划高新技术企业、国家守合同重信用公示单位、国家两化融合管理体系贯标试点企业，并在上海证券交易所主板成功上市,股票代码603085 。公司先后被评为：中国工程机械配套件行业典范企业、中国农业机械零部件龙头企业。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221" w:type="pct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97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生产管理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工科类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生产管理工作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97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物流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物流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97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HR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不限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97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研发设计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20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机械、车辆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软件要求CATIA，部分英语要好、可考虑航空方向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97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制造工艺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8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本科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机械、车辆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生产工艺的规划、设计、改进、实施等相关工作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97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模具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模具、机械、材料加工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模具设计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97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设备、电气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电气类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主要负责设备、安全管理的策划、监控、评价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97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质量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工科类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质量改进、质量专项管理、新产品质量控制、质量体系建设及落地相关工作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9</w:t>
            </w:r>
          </w:p>
        </w:tc>
        <w:tc>
          <w:tcPr>
            <w:tcW w:w="97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IE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工业工程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10</w:t>
            </w:r>
          </w:p>
        </w:tc>
        <w:tc>
          <w:tcPr>
            <w:tcW w:w="97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英语储备干部</w:t>
            </w:r>
          </w:p>
        </w:tc>
        <w:tc>
          <w:tcPr>
            <w:tcW w:w="620" w:type="pc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620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80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英语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989" w:type="pct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航空储备，未来方向有采购、质量等</w:t>
            </w: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26D00"/>
    <w:rsid w:val="00166FC7"/>
    <w:rsid w:val="00187A77"/>
    <w:rsid w:val="001A205C"/>
    <w:rsid w:val="001C52F0"/>
    <w:rsid w:val="00207DB4"/>
    <w:rsid w:val="00213724"/>
    <w:rsid w:val="00260160"/>
    <w:rsid w:val="00283FE6"/>
    <w:rsid w:val="002D5E26"/>
    <w:rsid w:val="003143CB"/>
    <w:rsid w:val="00376C4E"/>
    <w:rsid w:val="003A3A03"/>
    <w:rsid w:val="00401578"/>
    <w:rsid w:val="004152A0"/>
    <w:rsid w:val="004328CF"/>
    <w:rsid w:val="00447409"/>
    <w:rsid w:val="004D130A"/>
    <w:rsid w:val="004D71D1"/>
    <w:rsid w:val="004E3C77"/>
    <w:rsid w:val="005147D9"/>
    <w:rsid w:val="005701AA"/>
    <w:rsid w:val="00597860"/>
    <w:rsid w:val="005B6171"/>
    <w:rsid w:val="005C7112"/>
    <w:rsid w:val="005D04AC"/>
    <w:rsid w:val="00660CD4"/>
    <w:rsid w:val="006826D1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A6B69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2D53"/>
    <w:rsid w:val="00F53DEF"/>
    <w:rsid w:val="00F62AB7"/>
    <w:rsid w:val="00FC6766"/>
    <w:rsid w:val="01E27264"/>
    <w:rsid w:val="022F5037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7075E0C"/>
    <w:rsid w:val="29AC57D8"/>
    <w:rsid w:val="2A3074A5"/>
    <w:rsid w:val="2A457C9E"/>
    <w:rsid w:val="2A597FAB"/>
    <w:rsid w:val="2B286E01"/>
    <w:rsid w:val="2E0B0BCC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5</Pages>
  <Words>386</Words>
  <Characters>2201</Characters>
  <Lines>18</Lines>
  <Paragraphs>5</Paragraphs>
  <TotalTime>0</TotalTime>
  <ScaleCrop>false</ScaleCrop>
  <LinksUpToDate>false</LinksUpToDate>
  <CharactersWithSpaces>2582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2020-10-21T01:39:02Z</dcterms:modified>
  <dc:title>关于组团赴河南省高校参加校园招聘会的预通知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