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AFB" w:rsidRDefault="00AE1C7D" w:rsidP="00650264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郑州中粮科研设计院有限公司</w:t>
      </w:r>
      <w:r w:rsidR="005F4262">
        <w:rPr>
          <w:rFonts w:ascii="黑体" w:eastAsia="黑体" w:hint="eastAsia"/>
          <w:sz w:val="30"/>
          <w:szCs w:val="30"/>
        </w:rPr>
        <w:t>20</w:t>
      </w:r>
      <w:r w:rsidR="003E2F97">
        <w:rPr>
          <w:rFonts w:ascii="黑体" w:eastAsia="黑体" w:hint="eastAsia"/>
          <w:sz w:val="30"/>
          <w:szCs w:val="30"/>
        </w:rPr>
        <w:t>20</w:t>
      </w:r>
      <w:r w:rsidR="00C42B7E">
        <w:rPr>
          <w:rFonts w:ascii="黑体" w:eastAsia="黑体"/>
          <w:sz w:val="30"/>
          <w:szCs w:val="30"/>
        </w:rPr>
        <w:t>校园</w:t>
      </w:r>
      <w:r w:rsidR="00D819BF">
        <w:rPr>
          <w:rFonts w:ascii="黑体" w:eastAsia="黑体" w:hint="eastAsia"/>
          <w:sz w:val="30"/>
          <w:szCs w:val="30"/>
        </w:rPr>
        <w:t>招聘</w:t>
      </w:r>
      <w:r w:rsidR="001C2568">
        <w:rPr>
          <w:rFonts w:ascii="黑体" w:eastAsia="黑体"/>
          <w:sz w:val="30"/>
          <w:szCs w:val="30"/>
        </w:rPr>
        <w:t>计划</w:t>
      </w:r>
    </w:p>
    <w:p w:rsidR="00D17C2E" w:rsidRPr="008E5190" w:rsidRDefault="00D17C2E" w:rsidP="00650264">
      <w:pPr>
        <w:jc w:val="center"/>
        <w:rPr>
          <w:rFonts w:ascii="黑体" w:eastAsia="黑体"/>
          <w:sz w:val="30"/>
          <w:szCs w:val="30"/>
        </w:rPr>
      </w:pPr>
    </w:p>
    <w:p w:rsidR="008E6FC1" w:rsidRPr="00242D94" w:rsidRDefault="008E6FC1" w:rsidP="008E6FC1">
      <w:pPr>
        <w:spacing w:line="360" w:lineRule="auto"/>
        <w:jc w:val="left"/>
        <w:rPr>
          <w:rFonts w:ascii="仿宋_GB2312" w:eastAsia="仿宋_GB2312" w:hAnsi="微软雅黑"/>
          <w:b/>
          <w:sz w:val="24"/>
          <w:szCs w:val="24"/>
        </w:rPr>
      </w:pPr>
      <w:r w:rsidRPr="00621F4A">
        <w:rPr>
          <w:rFonts w:ascii="仿宋_GB2312" w:eastAsia="仿宋_GB2312" w:hAnsi="微软雅黑" w:hint="eastAsia"/>
          <w:b/>
          <w:sz w:val="24"/>
          <w:szCs w:val="24"/>
        </w:rPr>
        <w:t>一、公司简介</w:t>
      </w:r>
    </w:p>
    <w:p w:rsidR="002657F3" w:rsidRPr="00690031" w:rsidRDefault="002657F3" w:rsidP="002657F3">
      <w:pPr>
        <w:ind w:firstLineChars="200" w:firstLine="560"/>
        <w:rPr>
          <w:rFonts w:ascii="仿宋_GB2312" w:eastAsia="仿宋_GB2312"/>
          <w:sz w:val="28"/>
          <w:szCs w:val="24"/>
        </w:rPr>
      </w:pPr>
      <w:r w:rsidRPr="00690031">
        <w:rPr>
          <w:rFonts w:ascii="仿宋_GB2312" w:eastAsia="仿宋_GB2312" w:hint="eastAsia"/>
          <w:sz w:val="28"/>
          <w:szCs w:val="24"/>
        </w:rPr>
        <w:t>郑州中粮科研设计院有限公司（原国家粮食储备局郑州科学研究设计院）创建于</w:t>
      </w:r>
      <w:r w:rsidRPr="00690031">
        <w:rPr>
          <w:rFonts w:ascii="仿宋_GB2312" w:eastAsia="仿宋_GB2312"/>
          <w:sz w:val="28"/>
          <w:szCs w:val="24"/>
        </w:rPr>
        <w:t>1965</w:t>
      </w:r>
      <w:r w:rsidRPr="00690031">
        <w:rPr>
          <w:rFonts w:ascii="仿宋_GB2312" w:eastAsia="仿宋_GB2312" w:hint="eastAsia"/>
          <w:sz w:val="28"/>
          <w:szCs w:val="24"/>
        </w:rPr>
        <w:t>年，是我国粮食行业历史悠久的专业科研设计单位，具有双甲级资质（商物粮和建筑行业），是AAA诚信单位荣誉的高新技术企业。倡导以技术、服务为核心竞争力的科研、设计、工程、装备相互依托的商业模式，提供粮食仓储、物流、加工、粮食干燥、民用建筑等领域科技研发、规划、咨询、设计、工程承包、装备制造全产业链整体解决方案。</w:t>
      </w:r>
    </w:p>
    <w:p w:rsidR="002657F3" w:rsidRPr="00690031" w:rsidRDefault="002657F3" w:rsidP="002657F3">
      <w:pPr>
        <w:ind w:firstLineChars="200" w:firstLine="560"/>
        <w:rPr>
          <w:rFonts w:ascii="仿宋_GB2312" w:eastAsia="仿宋_GB2312"/>
          <w:sz w:val="28"/>
          <w:szCs w:val="24"/>
        </w:rPr>
      </w:pPr>
      <w:r w:rsidRPr="00690031">
        <w:rPr>
          <w:rFonts w:ascii="仿宋_GB2312" w:eastAsia="仿宋_GB2312" w:hint="eastAsia"/>
          <w:sz w:val="28"/>
          <w:szCs w:val="24"/>
        </w:rPr>
        <w:t>公司具有工程咨询、工程设计、工程承包、工程监理、机电设备安装资质，具有建筑施工安全生产许可证和压力管道设计许可证，是本行业第一家通过质量、环境、职业健康安全“三标一体化”管理体系认证的单位；拥有国家级权威检测机构、国家级工程实验室、国家级物流工程技术研究中心。</w:t>
      </w:r>
      <w:r>
        <w:rPr>
          <w:rFonts w:ascii="仿宋_GB2312" w:eastAsia="仿宋_GB2312" w:hint="eastAsia"/>
          <w:sz w:val="28"/>
          <w:szCs w:val="24"/>
        </w:rPr>
        <w:br/>
        <w:t xml:space="preserve">    </w:t>
      </w:r>
      <w:r w:rsidRPr="00690031">
        <w:rPr>
          <w:rFonts w:ascii="仿宋_GB2312" w:eastAsia="仿宋_GB2312" w:hint="eastAsia"/>
          <w:sz w:val="28"/>
          <w:szCs w:val="24"/>
        </w:rPr>
        <w:t xml:space="preserve">公司技术实力雄厚，拥有工艺、建筑、结构、水暖、电气、自控、机械、干燥、概预算、技术经济及管理等各类专业人才200余人。享受政府特殊津贴专家、教授级高级工程师、高级工程师、工程师160人；一级注册建筑师、一级注册结构工程师、注册造价工程师、注册监理工程师、注册公用设备工程师、注册电气工程师（供配电）、注册咨询工程师、注册建造师、注册安全工程师等各类国家注册人员88人。   </w:t>
      </w:r>
    </w:p>
    <w:p w:rsidR="002657F3" w:rsidRPr="00690031" w:rsidRDefault="002657F3" w:rsidP="002657F3">
      <w:pPr>
        <w:ind w:firstLineChars="200" w:firstLine="560"/>
        <w:rPr>
          <w:rFonts w:ascii="仿宋_GB2312" w:eastAsia="仿宋_GB2312"/>
          <w:sz w:val="28"/>
          <w:szCs w:val="24"/>
        </w:rPr>
      </w:pPr>
      <w:r w:rsidRPr="00690031">
        <w:rPr>
          <w:rFonts w:ascii="仿宋_GB2312" w:eastAsia="仿宋_GB2312" w:hint="eastAsia"/>
          <w:sz w:val="28"/>
          <w:szCs w:val="24"/>
        </w:rPr>
        <w:lastRenderedPageBreak/>
        <w:t>公司完成国内外工程设计及承包项目3000余项，获国家、部、省级优设计奖66项；完成国家、部、省级科研课题270余项，获国家、部、省级科学技术进步奖115项，主持编写国家标准50项，获得专利62项，计算机软件著作权6项。连续多年被评为行业“优秀企业”，是我国粮食流通工程领域研究设计的领导者和主力军。</w:t>
      </w:r>
    </w:p>
    <w:p w:rsidR="003A0332" w:rsidRPr="00342BD8" w:rsidRDefault="002657F3" w:rsidP="002657F3">
      <w:pPr>
        <w:spacing w:line="360" w:lineRule="auto"/>
        <w:ind w:firstLineChars="200" w:firstLine="560"/>
        <w:rPr>
          <w:rFonts w:ascii="仿宋_GB2312" w:eastAsia="仿宋_GB2312" w:hAnsi="微软雅黑"/>
          <w:color w:val="000000"/>
          <w:sz w:val="24"/>
          <w:szCs w:val="24"/>
        </w:rPr>
      </w:pPr>
      <w:r w:rsidRPr="0006349F">
        <w:rPr>
          <w:rFonts w:ascii="仿宋_GB2312" w:eastAsia="仿宋_GB2312" w:hint="eastAsia"/>
          <w:sz w:val="28"/>
          <w:szCs w:val="24"/>
        </w:rPr>
        <w:t>公司坚定落实“高质量、国际化、防风险”的战略定位，全力推进“做粮食仓储物流工程4S店、做国际知名粮食技术装备供应商、做粮食全产业链多环节的技术服务者”的战略规划，愿与全球合作伙伴携手前行，共创未来！</w:t>
      </w:r>
    </w:p>
    <w:p w:rsidR="00663800" w:rsidRDefault="00663800" w:rsidP="00663800">
      <w:pPr>
        <w:spacing w:line="360" w:lineRule="auto"/>
        <w:rPr>
          <w:rFonts w:ascii="仿宋_GB2312" w:eastAsia="仿宋_GB2312" w:hAnsi="微软雅黑"/>
          <w:b/>
          <w:color w:val="000000"/>
          <w:sz w:val="24"/>
          <w:szCs w:val="24"/>
        </w:rPr>
      </w:pPr>
      <w:r>
        <w:rPr>
          <w:rFonts w:ascii="仿宋_GB2312" w:eastAsia="仿宋_GB2312" w:hAnsi="微软雅黑" w:hint="eastAsia"/>
          <w:b/>
          <w:color w:val="000000"/>
          <w:sz w:val="24"/>
          <w:szCs w:val="24"/>
        </w:rPr>
        <w:t>二</w:t>
      </w:r>
      <w:r w:rsidRPr="0055274B">
        <w:rPr>
          <w:rFonts w:ascii="仿宋_GB2312" w:eastAsia="仿宋_GB2312" w:hAnsi="微软雅黑" w:hint="eastAsia"/>
          <w:b/>
          <w:color w:val="000000"/>
          <w:sz w:val="24"/>
          <w:szCs w:val="24"/>
        </w:rPr>
        <w:t>、招聘职位</w:t>
      </w:r>
    </w:p>
    <w:tbl>
      <w:tblPr>
        <w:tblW w:w="10290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630"/>
        <w:gridCol w:w="840"/>
        <w:gridCol w:w="420"/>
        <w:gridCol w:w="4305"/>
        <w:gridCol w:w="2940"/>
      </w:tblGrid>
      <w:tr w:rsidR="00663800" w:rsidRPr="006D4FD6" w:rsidTr="0024759E">
        <w:tc>
          <w:tcPr>
            <w:tcW w:w="1155" w:type="dxa"/>
            <w:shd w:val="clear" w:color="auto" w:fill="auto"/>
            <w:vAlign w:val="center"/>
          </w:tcPr>
          <w:p w:rsidR="00663800" w:rsidRPr="00D078E0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D078E0">
              <w:rPr>
                <w:rFonts w:ascii="宋体" w:hAnsi="宋体" w:cs="微软雅黑" w:hint="eastAsia"/>
                <w:color w:val="000000"/>
                <w:kern w:val="0"/>
              </w:rPr>
              <w:t>岗位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63800" w:rsidRPr="00D078E0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D078E0">
              <w:rPr>
                <w:rFonts w:ascii="宋体" w:hAnsi="宋体" w:cs="微软雅黑" w:hint="eastAsia"/>
                <w:color w:val="000000"/>
                <w:kern w:val="0"/>
              </w:rPr>
              <w:t>学历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63800" w:rsidRPr="00D078E0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D078E0">
              <w:rPr>
                <w:rFonts w:ascii="宋体" w:hAnsi="宋体" w:cs="微软雅黑" w:hint="eastAsia"/>
                <w:color w:val="000000"/>
                <w:kern w:val="0"/>
              </w:rPr>
              <w:t>专</w:t>
            </w:r>
            <w:r w:rsidRPr="00D078E0">
              <w:rPr>
                <w:rFonts w:ascii="宋体" w:hAnsi="宋体" w:cs="微软雅黑"/>
                <w:color w:val="000000"/>
                <w:kern w:val="0"/>
              </w:rPr>
              <w:t xml:space="preserve"> </w:t>
            </w:r>
            <w:r w:rsidRPr="00D078E0">
              <w:rPr>
                <w:rFonts w:ascii="宋体" w:hAnsi="宋体" w:cs="微软雅黑" w:hint="eastAsia"/>
                <w:color w:val="000000"/>
                <w:kern w:val="0"/>
              </w:rPr>
              <w:t>业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800" w:rsidRPr="00D078E0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D078E0">
              <w:rPr>
                <w:rFonts w:ascii="宋体" w:hAnsi="宋体" w:cs="微软雅黑" w:hint="eastAsia"/>
                <w:color w:val="000000"/>
                <w:kern w:val="0"/>
              </w:rPr>
              <w:t>人数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663800" w:rsidRPr="00D078E0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D078E0">
              <w:rPr>
                <w:rFonts w:ascii="宋体" w:hAnsi="宋体" w:cs="微软雅黑" w:hint="eastAsia"/>
                <w:color w:val="000000"/>
                <w:kern w:val="0"/>
              </w:rPr>
              <w:t>任职资格与专业能力要点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3800" w:rsidRPr="00D078E0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D078E0">
              <w:rPr>
                <w:rFonts w:ascii="宋体" w:hAnsi="宋体" w:cs="微软雅黑" w:hint="eastAsia"/>
                <w:color w:val="000000"/>
                <w:kern w:val="0"/>
              </w:rPr>
              <w:t>岗位职责</w:t>
            </w:r>
          </w:p>
        </w:tc>
      </w:tr>
      <w:tr w:rsidR="00663800" w:rsidRPr="006D4FD6" w:rsidTr="0024759E">
        <w:tc>
          <w:tcPr>
            <w:tcW w:w="1155" w:type="dxa"/>
            <w:shd w:val="clear" w:color="auto" w:fill="auto"/>
            <w:vAlign w:val="center"/>
          </w:tcPr>
          <w:p w:rsidR="00663800" w:rsidRPr="0055547C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55547C">
              <w:rPr>
                <w:rFonts w:ascii="宋体" w:hAnsi="宋体" w:cs="微软雅黑" w:hint="eastAsia"/>
                <w:color w:val="000000"/>
                <w:kern w:val="0"/>
              </w:rPr>
              <w:t>建筑设计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63800" w:rsidRPr="0055547C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55547C">
              <w:rPr>
                <w:rFonts w:ascii="宋体" w:hAnsi="宋体" w:cs="微软雅黑" w:hint="eastAsia"/>
                <w:color w:val="000000"/>
                <w:kern w:val="0"/>
              </w:rPr>
              <w:t>本科及以上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63800" w:rsidRPr="0055547C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55547C">
              <w:rPr>
                <w:rFonts w:ascii="宋体" w:hAnsi="宋体" w:cs="微软雅黑" w:hint="eastAsia"/>
                <w:color w:val="000000"/>
                <w:kern w:val="0"/>
              </w:rPr>
              <w:t>建筑学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800" w:rsidRPr="0055547C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55547C">
              <w:rPr>
                <w:rFonts w:ascii="宋体" w:hAnsi="宋体" w:cs="微软雅黑"/>
                <w:color w:val="000000"/>
                <w:kern w:val="0"/>
              </w:rPr>
              <w:t>2</w:t>
            </w:r>
            <w:r w:rsidRPr="0055547C">
              <w:rPr>
                <w:rFonts w:ascii="宋体" w:hAnsi="宋体" w:cs="微软雅黑" w:hint="eastAsia"/>
                <w:color w:val="000000"/>
                <w:kern w:val="0"/>
              </w:rPr>
              <w:t>人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663800" w:rsidRPr="0055547C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Times New Roman"/>
                <w:color w:val="000000"/>
                <w:kern w:val="0"/>
              </w:rPr>
            </w:pPr>
            <w:r w:rsidRPr="0055547C">
              <w:rPr>
                <w:rFonts w:ascii="宋体" w:hAnsi="宋体" w:cs="微软雅黑"/>
                <w:color w:val="000000"/>
                <w:kern w:val="0"/>
              </w:rPr>
              <w:t>1</w:t>
            </w:r>
            <w:r w:rsidRPr="0055547C">
              <w:rPr>
                <w:rFonts w:ascii="宋体" w:hAnsi="宋体" w:cs="微软雅黑" w:hint="eastAsia"/>
                <w:color w:val="000000"/>
                <w:kern w:val="0"/>
              </w:rPr>
              <w:t>、能够熟练掌握天正</w:t>
            </w:r>
            <w:r w:rsidRPr="0055547C">
              <w:rPr>
                <w:rFonts w:ascii="宋体" w:hAnsi="宋体" w:cs="微软雅黑"/>
                <w:color w:val="000000"/>
                <w:kern w:val="0"/>
              </w:rPr>
              <w:t>CAD</w:t>
            </w:r>
            <w:r w:rsidRPr="0055547C">
              <w:rPr>
                <w:rFonts w:ascii="宋体" w:hAnsi="宋体" w:cs="微软雅黑" w:hint="eastAsia"/>
                <w:color w:val="000000"/>
                <w:kern w:val="0"/>
              </w:rPr>
              <w:t>、</w:t>
            </w:r>
            <w:r w:rsidRPr="0055547C">
              <w:rPr>
                <w:rFonts w:ascii="宋体" w:hAnsi="宋体" w:cs="微软雅黑"/>
                <w:color w:val="000000"/>
                <w:kern w:val="0"/>
              </w:rPr>
              <w:t>Photo shop</w:t>
            </w:r>
            <w:r w:rsidRPr="0055547C">
              <w:rPr>
                <w:rFonts w:ascii="宋体" w:hAnsi="宋体" w:cs="微软雅黑" w:hint="eastAsia"/>
                <w:color w:val="000000"/>
                <w:kern w:val="0"/>
              </w:rPr>
              <w:t>、</w:t>
            </w:r>
            <w:r w:rsidRPr="0055547C">
              <w:rPr>
                <w:rFonts w:ascii="宋体" w:hAnsi="宋体" w:cs="微软雅黑"/>
                <w:color w:val="000000"/>
                <w:kern w:val="0"/>
              </w:rPr>
              <w:t>Sketchup</w:t>
            </w:r>
            <w:r w:rsidRPr="0055547C">
              <w:rPr>
                <w:rFonts w:ascii="宋体" w:hAnsi="宋体" w:cs="微软雅黑" w:hint="eastAsia"/>
                <w:color w:val="000000"/>
                <w:kern w:val="0"/>
              </w:rPr>
              <w:t>等绘图软件，有一定的方案设计能力；</w:t>
            </w:r>
          </w:p>
          <w:p w:rsidR="00663800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55547C">
              <w:rPr>
                <w:rFonts w:ascii="宋体" w:hAnsi="宋体" w:cs="微软雅黑"/>
                <w:color w:val="000000"/>
                <w:kern w:val="0"/>
              </w:rPr>
              <w:t>2</w:t>
            </w:r>
            <w:r w:rsidRPr="0055547C">
              <w:rPr>
                <w:rFonts w:ascii="宋体" w:hAnsi="宋体" w:cs="微软雅黑" w:hint="eastAsia"/>
                <w:color w:val="000000"/>
                <w:kern w:val="0"/>
              </w:rPr>
              <w:t>、</w:t>
            </w:r>
            <w:r w:rsidRPr="0055547C">
              <w:rPr>
                <w:rFonts w:ascii="宋体" w:hAnsi="宋体" w:cs="微软雅黑"/>
                <w:color w:val="000000"/>
                <w:kern w:val="0"/>
              </w:rPr>
              <w:t>CET</w:t>
            </w:r>
            <w:r>
              <w:rPr>
                <w:rFonts w:ascii="宋体" w:hAnsi="宋体" w:cs="微软雅黑" w:hint="eastAsia"/>
                <w:color w:val="000000"/>
                <w:kern w:val="0"/>
              </w:rPr>
              <w:t>-4</w:t>
            </w:r>
            <w:r w:rsidRPr="0055547C">
              <w:rPr>
                <w:rFonts w:ascii="宋体" w:hAnsi="宋体" w:cs="微软雅黑" w:hint="eastAsia"/>
                <w:color w:val="000000"/>
                <w:kern w:val="0"/>
              </w:rPr>
              <w:t>四级及以上，熟练掌握以及</w:t>
            </w:r>
            <w:r w:rsidRPr="0055547C">
              <w:rPr>
                <w:rFonts w:ascii="宋体" w:hAnsi="宋体" w:cs="微软雅黑"/>
                <w:color w:val="000000"/>
                <w:kern w:val="0"/>
              </w:rPr>
              <w:t xml:space="preserve">Word PowerPoint Excel </w:t>
            </w:r>
            <w:r w:rsidRPr="0055547C">
              <w:rPr>
                <w:rFonts w:ascii="宋体" w:hAnsi="宋体" w:cs="微软雅黑" w:hint="eastAsia"/>
                <w:color w:val="000000"/>
                <w:kern w:val="0"/>
              </w:rPr>
              <w:t>等办公软件；</w:t>
            </w:r>
          </w:p>
          <w:p w:rsidR="00663800" w:rsidRPr="0055547C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</w:rPr>
              <w:t>3、</w:t>
            </w:r>
            <w:r w:rsidRPr="0055547C">
              <w:rPr>
                <w:rFonts w:ascii="宋体" w:hAnsi="宋体" w:cs="微软雅黑" w:hint="eastAsia"/>
                <w:color w:val="000000"/>
                <w:kern w:val="0"/>
              </w:rPr>
              <w:t>正规五年制本科院校的建筑学专业毕业生，</w:t>
            </w:r>
            <w:r w:rsidRPr="0055547C">
              <w:rPr>
                <w:rFonts w:ascii="宋体" w:hAnsi="宋体" w:cs="微软雅黑"/>
                <w:color w:val="000000"/>
                <w:kern w:val="0"/>
              </w:rPr>
              <w:t>2</w:t>
            </w:r>
            <w:r w:rsidRPr="0055547C">
              <w:rPr>
                <w:rFonts w:ascii="宋体" w:hAnsi="宋体" w:cs="微软雅黑" w:hint="eastAsia"/>
                <w:color w:val="000000"/>
                <w:kern w:val="0"/>
              </w:rPr>
              <w:t>年以上设计院同岗位工作经验者优先。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3800" w:rsidRPr="0055547C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55547C">
              <w:rPr>
                <w:rFonts w:ascii="宋体" w:hAnsi="宋体" w:cs="微软雅黑" w:hint="eastAsia"/>
                <w:color w:val="000000"/>
                <w:kern w:val="0"/>
              </w:rPr>
              <w:t>从事粮食仓储、物流、加工等建设项目建筑学专业方案设计、施工图设计等工作。</w:t>
            </w:r>
          </w:p>
        </w:tc>
      </w:tr>
      <w:tr w:rsidR="00663800" w:rsidRPr="006D4FD6" w:rsidTr="0024759E">
        <w:trPr>
          <w:trHeight w:val="2541"/>
        </w:trPr>
        <w:tc>
          <w:tcPr>
            <w:tcW w:w="1155" w:type="dxa"/>
            <w:shd w:val="clear" w:color="auto" w:fill="auto"/>
            <w:vAlign w:val="center"/>
          </w:tcPr>
          <w:p w:rsidR="00663800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</w:rPr>
              <w:t>结构设计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63800" w:rsidRPr="00A77CE6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 w:themeColor="text1"/>
                <w:kern w:val="0"/>
              </w:rPr>
            </w:pPr>
            <w:r w:rsidRPr="00A77CE6">
              <w:rPr>
                <w:rFonts w:ascii="宋体" w:hAnsi="宋体" w:cs="微软雅黑" w:hint="eastAsia"/>
                <w:color w:val="000000" w:themeColor="text1"/>
                <w:kern w:val="0"/>
              </w:rPr>
              <w:t>硕士及以上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63800" w:rsidRPr="00A77CE6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 w:themeColor="text1"/>
                <w:kern w:val="0"/>
              </w:rPr>
            </w:pPr>
            <w:r w:rsidRPr="00A77CE6">
              <w:rPr>
                <w:rFonts w:ascii="宋体" w:hAnsi="宋体" w:cs="微软雅黑" w:hint="eastAsia"/>
                <w:color w:val="000000" w:themeColor="text1"/>
                <w:kern w:val="0"/>
              </w:rPr>
              <w:t>土木工程、结构工程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800" w:rsidRPr="00A77CE6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 w:themeColor="text1"/>
                <w:kern w:val="0"/>
              </w:rPr>
            </w:pPr>
            <w:r w:rsidRPr="00A77CE6">
              <w:rPr>
                <w:rFonts w:ascii="宋体" w:hAnsi="宋体" w:cs="微软雅黑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663800" w:rsidRPr="00A77CE6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 w:themeColor="text1"/>
                <w:kern w:val="0"/>
              </w:rPr>
            </w:pPr>
            <w:r w:rsidRPr="00A77CE6">
              <w:rPr>
                <w:rFonts w:ascii="宋体" w:hAnsi="宋体" w:cs="微软雅黑" w:hint="eastAsia"/>
                <w:color w:val="000000" w:themeColor="text1"/>
                <w:kern w:val="0"/>
              </w:rPr>
              <w:t>1、具有扎实的专业理论知识；</w:t>
            </w:r>
          </w:p>
          <w:p w:rsidR="00663800" w:rsidRPr="00A77CE6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 w:themeColor="text1"/>
                <w:kern w:val="0"/>
              </w:rPr>
            </w:pPr>
            <w:r w:rsidRPr="00A77CE6">
              <w:rPr>
                <w:rFonts w:ascii="宋体" w:hAnsi="宋体" w:cs="微软雅黑" w:hint="eastAsia"/>
                <w:color w:val="000000" w:themeColor="text1"/>
                <w:kern w:val="0"/>
              </w:rPr>
              <w:t>2、熟练掌握PKPM等基础软件</w:t>
            </w:r>
            <w:r>
              <w:rPr>
                <w:rFonts w:ascii="宋体" w:hAnsi="宋体" w:cs="微软雅黑" w:hint="eastAsia"/>
                <w:color w:val="000000" w:themeColor="text1"/>
                <w:kern w:val="0"/>
              </w:rPr>
              <w:t>；</w:t>
            </w:r>
          </w:p>
          <w:p w:rsidR="00663800" w:rsidRPr="00A77CE6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 w:themeColor="text1"/>
                <w:kern w:val="0"/>
              </w:rPr>
            </w:pPr>
            <w:r w:rsidRPr="00A77CE6">
              <w:rPr>
                <w:rFonts w:ascii="宋体" w:hAnsi="宋体" w:cs="微软雅黑" w:hint="eastAsia"/>
                <w:color w:val="000000" w:themeColor="text1"/>
                <w:kern w:val="0"/>
              </w:rPr>
              <w:t>3、在通用有限元软件（如</w:t>
            </w:r>
            <w:proofErr w:type="spellStart"/>
            <w:r w:rsidRPr="00A77CE6">
              <w:rPr>
                <w:rFonts w:ascii="宋体" w:hAnsi="宋体" w:cs="微软雅黑" w:hint="eastAsia"/>
                <w:color w:val="000000" w:themeColor="text1"/>
                <w:kern w:val="0"/>
              </w:rPr>
              <w:t>ansys</w:t>
            </w:r>
            <w:proofErr w:type="spellEnd"/>
            <w:r w:rsidRPr="00A77CE6">
              <w:rPr>
                <w:rFonts w:ascii="宋体" w:hAnsi="宋体" w:cs="微软雅黑" w:hint="eastAsia"/>
                <w:color w:val="000000" w:themeColor="text1"/>
                <w:kern w:val="0"/>
              </w:rPr>
              <w:t>、sap2000等）建模分析、预应力、钢结构方面有专长者优先。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3800" w:rsidRPr="00A77CE6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 w:themeColor="text1"/>
                <w:kern w:val="0"/>
              </w:rPr>
            </w:pPr>
            <w:r w:rsidRPr="00A77CE6">
              <w:rPr>
                <w:rFonts w:ascii="宋体" w:hAnsi="宋体" w:cs="微软雅黑"/>
                <w:color w:val="000000" w:themeColor="text1"/>
                <w:kern w:val="0"/>
              </w:rPr>
              <w:t>从事</w:t>
            </w:r>
            <w:r w:rsidRPr="00A77CE6">
              <w:rPr>
                <w:rFonts w:ascii="宋体" w:hAnsi="宋体" w:cs="微软雅黑" w:hint="eastAsia"/>
                <w:color w:val="000000" w:themeColor="text1"/>
                <w:kern w:val="0"/>
              </w:rPr>
              <w:t>建筑工程、粮食仓储及物流、加工等</w:t>
            </w:r>
            <w:r w:rsidRPr="00A77CE6">
              <w:rPr>
                <w:rFonts w:ascii="宋体" w:hAnsi="宋体" w:cs="微软雅黑"/>
                <w:color w:val="000000" w:themeColor="text1"/>
                <w:kern w:val="0"/>
              </w:rPr>
              <w:t>工程项目的结构设计</w:t>
            </w:r>
            <w:r w:rsidRPr="00A77CE6">
              <w:rPr>
                <w:rFonts w:ascii="宋体" w:hAnsi="宋体" w:cs="微软雅黑" w:hint="eastAsia"/>
                <w:color w:val="000000" w:themeColor="text1"/>
                <w:kern w:val="0"/>
              </w:rPr>
              <w:t>及咨询服务</w:t>
            </w:r>
            <w:r w:rsidRPr="00A77CE6">
              <w:rPr>
                <w:rFonts w:ascii="宋体" w:hAnsi="宋体" w:cs="微软雅黑"/>
                <w:color w:val="000000" w:themeColor="text1"/>
                <w:kern w:val="0"/>
              </w:rPr>
              <w:t>工作。</w:t>
            </w:r>
          </w:p>
        </w:tc>
      </w:tr>
      <w:tr w:rsidR="00663800" w:rsidRPr="006D4FD6" w:rsidTr="0024759E">
        <w:trPr>
          <w:trHeight w:val="2117"/>
        </w:trPr>
        <w:tc>
          <w:tcPr>
            <w:tcW w:w="1155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</w:rPr>
              <w:lastRenderedPageBreak/>
              <w:t>总图</w:t>
            </w: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规划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本科及以上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城市规划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1、城乡规划专业基础知识；</w:t>
            </w:r>
          </w:p>
          <w:p w:rsidR="00663800" w:rsidRPr="00407B7F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2、软件数量掌握CAD绘图软件、天正制图软件、SU软件、PS软件、AI、ID、Word、Excel、PPT汇报软件等。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</w:rPr>
              <w:t>负责</w:t>
            </w: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总图规划、进行项目报建汇报</w:t>
            </w:r>
            <w:r>
              <w:rPr>
                <w:rFonts w:ascii="宋体" w:hAnsi="宋体" w:cs="微软雅黑" w:hint="eastAsia"/>
                <w:color w:val="000000"/>
                <w:kern w:val="0"/>
              </w:rPr>
              <w:t>等</w:t>
            </w: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工作。</w:t>
            </w:r>
          </w:p>
        </w:tc>
      </w:tr>
      <w:tr w:rsidR="00663800" w:rsidRPr="006D4FD6" w:rsidTr="0024759E">
        <w:tc>
          <w:tcPr>
            <w:tcW w:w="1155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电气设计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本科及以上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建筑电气、电气自动化等相关专业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/>
                <w:color w:val="000000"/>
                <w:kern w:val="0"/>
              </w:rPr>
              <w:t>2</w:t>
            </w: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人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/>
                <w:color w:val="000000"/>
                <w:kern w:val="0"/>
              </w:rPr>
              <w:t>1</w:t>
            </w: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、掌握</w:t>
            </w:r>
            <w:r w:rsidRPr="00407B7F">
              <w:rPr>
                <w:rFonts w:ascii="宋体" w:hAnsi="宋体" w:cs="微软雅黑"/>
                <w:color w:val="000000"/>
                <w:kern w:val="0"/>
              </w:rPr>
              <w:t>CAD</w:t>
            </w: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及其他与建筑设备设计相关的软件，熟练使用各种通用办公软件。</w:t>
            </w:r>
          </w:p>
          <w:p w:rsidR="00663800" w:rsidRPr="00407B7F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/>
                <w:color w:val="000000"/>
                <w:kern w:val="0"/>
              </w:rPr>
              <w:t>2</w:t>
            </w: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、工厂配电、建筑电气、智能建筑、弱电工程、自动化、通讯工程等方面专业基础知识牢固。</w:t>
            </w:r>
          </w:p>
          <w:p w:rsidR="00663800" w:rsidRPr="00407B7F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</w:rPr>
              <w:t>3</w:t>
            </w: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、具备国家执业注册者、大型项目设计经验、大型设计院工作经验者优先。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从事工业及民用建筑工程建筑电气、工业配电、自动控制系统、通讯及弱电系统方案设计、初步设计、施工图设计等工作。</w:t>
            </w:r>
          </w:p>
        </w:tc>
      </w:tr>
      <w:tr w:rsidR="00663800" w:rsidRPr="006D4FD6" w:rsidTr="0024759E">
        <w:trPr>
          <w:trHeight w:val="2907"/>
        </w:trPr>
        <w:tc>
          <w:tcPr>
            <w:tcW w:w="1155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暖通专业设计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本科及以上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建筑环境与能源应用工程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663800" w:rsidRPr="00647EAC" w:rsidRDefault="00663800" w:rsidP="00663800">
            <w:pPr>
              <w:widowControl/>
              <w:numPr>
                <w:ilvl w:val="0"/>
                <w:numId w:val="5"/>
              </w:numPr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647EAC">
              <w:rPr>
                <w:rFonts w:ascii="宋体" w:hAnsi="宋体" w:cs="微软雅黑" w:hint="eastAsia"/>
                <w:color w:val="000000"/>
                <w:kern w:val="0"/>
              </w:rPr>
              <w:t>熟练使用各种通用办公软件；</w:t>
            </w:r>
          </w:p>
          <w:p w:rsidR="00663800" w:rsidRPr="00253E32" w:rsidRDefault="00663800" w:rsidP="00663800">
            <w:pPr>
              <w:pStyle w:val="a7"/>
              <w:widowControl/>
              <w:numPr>
                <w:ilvl w:val="0"/>
                <w:numId w:val="5"/>
              </w:numPr>
              <w:spacing w:line="380" w:lineRule="exact"/>
              <w:ind w:firstLineChars="0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253E32">
              <w:rPr>
                <w:rFonts w:ascii="宋体" w:hAnsi="宋体" w:cs="微软雅黑" w:hint="eastAsia"/>
                <w:color w:val="000000"/>
                <w:kern w:val="0"/>
              </w:rPr>
              <w:t>掌握CAD及其他与建筑设备设计相关的软件；</w:t>
            </w:r>
          </w:p>
          <w:p w:rsidR="00663800" w:rsidRPr="00647EAC" w:rsidRDefault="00663800" w:rsidP="00663800">
            <w:pPr>
              <w:widowControl/>
              <w:numPr>
                <w:ilvl w:val="0"/>
                <w:numId w:val="5"/>
              </w:numPr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647EAC">
              <w:rPr>
                <w:rFonts w:ascii="宋体" w:hAnsi="宋体" w:cs="微软雅黑" w:hint="eastAsia"/>
                <w:color w:val="000000"/>
                <w:kern w:val="0"/>
              </w:rPr>
              <w:t>专业知识牢固；</w:t>
            </w:r>
          </w:p>
          <w:p w:rsidR="00663800" w:rsidRPr="00407B7F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</w:rPr>
              <w:t>4、</w:t>
            </w:r>
            <w:r w:rsidRPr="00647EAC">
              <w:rPr>
                <w:rFonts w:ascii="宋体" w:hAnsi="宋体" w:cs="微软雅黑" w:hint="eastAsia"/>
                <w:color w:val="000000"/>
                <w:kern w:val="0"/>
              </w:rPr>
              <w:t>2年以上设计院同岗位工作经验者优先。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从事工业及民用建筑工程空调、供热、通风方案设计、初步设计、施工图设计等工作。</w:t>
            </w:r>
          </w:p>
        </w:tc>
      </w:tr>
      <w:tr w:rsidR="00663800" w:rsidRPr="006D4FD6" w:rsidTr="0024759E">
        <w:trPr>
          <w:trHeight w:val="2327"/>
        </w:trPr>
        <w:tc>
          <w:tcPr>
            <w:tcW w:w="1155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给水排水设计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本科及以上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给水排水科学与工程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663800" w:rsidRPr="00407B7F" w:rsidRDefault="00663800" w:rsidP="00663800">
            <w:pPr>
              <w:widowControl/>
              <w:numPr>
                <w:ilvl w:val="0"/>
                <w:numId w:val="6"/>
              </w:numPr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熟练使用各种通用办公软件；</w:t>
            </w:r>
          </w:p>
          <w:p w:rsidR="00663800" w:rsidRPr="00407B7F" w:rsidRDefault="00663800" w:rsidP="00663800">
            <w:pPr>
              <w:widowControl/>
              <w:numPr>
                <w:ilvl w:val="0"/>
                <w:numId w:val="6"/>
              </w:numPr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掌握CAD及其他与建筑设备设计相关的软件；</w:t>
            </w:r>
          </w:p>
          <w:p w:rsidR="00663800" w:rsidRPr="00407B7F" w:rsidRDefault="00663800" w:rsidP="00663800">
            <w:pPr>
              <w:widowControl/>
              <w:numPr>
                <w:ilvl w:val="0"/>
                <w:numId w:val="6"/>
              </w:numPr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专业知识牢固；</w:t>
            </w:r>
          </w:p>
          <w:p w:rsidR="00663800" w:rsidRPr="00407B7F" w:rsidRDefault="00663800" w:rsidP="00663800">
            <w:pPr>
              <w:widowControl/>
              <w:numPr>
                <w:ilvl w:val="0"/>
                <w:numId w:val="6"/>
              </w:numPr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2年以上设计院同岗位工作经验者优先。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从事食品、肉类加工、物流等建设项目给排水专业方案设计、施工图设计</w:t>
            </w:r>
            <w:r>
              <w:rPr>
                <w:rFonts w:ascii="宋体" w:hAnsi="宋体" w:cs="微软雅黑" w:hint="eastAsia"/>
                <w:color w:val="000000"/>
                <w:kern w:val="0"/>
              </w:rPr>
              <w:t>等工作</w:t>
            </w: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。</w:t>
            </w:r>
          </w:p>
        </w:tc>
      </w:tr>
      <w:tr w:rsidR="00663800" w:rsidRPr="006D4FD6" w:rsidTr="0024759E">
        <w:trPr>
          <w:trHeight w:val="3665"/>
        </w:trPr>
        <w:tc>
          <w:tcPr>
            <w:tcW w:w="1155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lastRenderedPageBreak/>
              <w:t>工艺设计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本科及以上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hint="eastAsia"/>
              </w:rPr>
              <w:t>畜牧屠宰工艺类、肉制品加工类、机电设备类、制冷与空调技术类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663800" w:rsidRPr="00904943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904943">
              <w:rPr>
                <w:rFonts w:ascii="宋体" w:hAnsi="宋体" w:cs="微软雅黑" w:hint="eastAsia"/>
                <w:color w:val="000000"/>
                <w:kern w:val="0"/>
              </w:rPr>
              <w:t>1、有相关生产、工程、设计工作者优先</w:t>
            </w:r>
          </w:p>
          <w:p w:rsidR="00663800" w:rsidRPr="00904943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904943">
              <w:rPr>
                <w:rFonts w:ascii="宋体" w:hAnsi="宋体" w:cs="微软雅黑" w:hint="eastAsia"/>
                <w:color w:val="000000"/>
                <w:kern w:val="0"/>
              </w:rPr>
              <w:t>2、畜牧屠宰工艺类、肉制品加工类、机电设备类、制冷与空调技术类、机电设备类、制冷与空调技术相关专业者优先，专业理论知识扎实，专业技术能力过硬</w:t>
            </w:r>
            <w:r>
              <w:rPr>
                <w:rFonts w:ascii="宋体" w:hAnsi="宋体" w:cs="微软雅黑" w:hint="eastAsia"/>
                <w:color w:val="000000"/>
                <w:kern w:val="0"/>
              </w:rPr>
              <w:t>；</w:t>
            </w:r>
          </w:p>
          <w:p w:rsidR="00663800" w:rsidRPr="00904943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904943">
              <w:rPr>
                <w:rFonts w:ascii="宋体" w:hAnsi="宋体" w:cs="微软雅黑" w:hint="eastAsia"/>
                <w:color w:val="000000"/>
                <w:kern w:val="0"/>
              </w:rPr>
              <w:t>3、熟练掌握</w:t>
            </w:r>
            <w:r w:rsidRPr="00904943">
              <w:rPr>
                <w:rFonts w:ascii="宋体" w:hAnsi="宋体" w:cs="微软雅黑"/>
                <w:color w:val="000000"/>
                <w:kern w:val="0"/>
              </w:rPr>
              <w:t>CAD</w:t>
            </w:r>
            <w:r w:rsidRPr="00904943">
              <w:rPr>
                <w:rFonts w:ascii="宋体" w:hAnsi="宋体" w:cs="微软雅黑" w:hint="eastAsia"/>
                <w:color w:val="000000"/>
                <w:kern w:val="0"/>
              </w:rPr>
              <w:t>，有较强的绘图能力，熟练使用Microsoft Office等软件，了解BIM设计相关工作。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从事畜牧屠宰、肉制品加工。制冷车间等项目前期方案、施工图工艺设计及后期技术支持</w:t>
            </w:r>
            <w:r>
              <w:rPr>
                <w:rFonts w:ascii="宋体" w:hAnsi="宋体" w:cs="微软雅黑" w:hint="eastAsia"/>
                <w:color w:val="000000"/>
                <w:kern w:val="0"/>
              </w:rPr>
              <w:t>等工作</w:t>
            </w: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。</w:t>
            </w:r>
          </w:p>
        </w:tc>
      </w:tr>
      <w:tr w:rsidR="00663800" w:rsidRPr="006D4FD6" w:rsidTr="0024759E">
        <w:trPr>
          <w:trHeight w:val="2907"/>
        </w:trPr>
        <w:tc>
          <w:tcPr>
            <w:tcW w:w="1155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制冷工程设计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本科及以上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/>
              </w:rPr>
            </w:pPr>
            <w:r w:rsidRPr="00407B7F">
              <w:rPr>
                <w:rFonts w:ascii="宋体" w:hAnsi="宋体" w:hint="eastAsia"/>
              </w:rPr>
              <w:t>热能动力工程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663800" w:rsidRDefault="00663800" w:rsidP="00663800">
            <w:pPr>
              <w:widowControl/>
              <w:numPr>
                <w:ilvl w:val="0"/>
                <w:numId w:val="7"/>
              </w:numPr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735756">
              <w:rPr>
                <w:rFonts w:ascii="宋体" w:hAnsi="宋体" w:cs="微软雅黑" w:hint="eastAsia"/>
                <w:color w:val="000000"/>
                <w:kern w:val="0"/>
              </w:rPr>
              <w:t>熟练使用各种通用办公软件</w:t>
            </w:r>
            <w:r>
              <w:rPr>
                <w:rFonts w:ascii="宋体" w:hAnsi="宋体" w:cs="微软雅黑" w:hint="eastAsia"/>
                <w:color w:val="000000"/>
                <w:kern w:val="0"/>
              </w:rPr>
              <w:t>；</w:t>
            </w:r>
          </w:p>
          <w:p w:rsidR="00663800" w:rsidRPr="00407B7F" w:rsidRDefault="00663800" w:rsidP="00663800">
            <w:pPr>
              <w:widowControl/>
              <w:numPr>
                <w:ilvl w:val="0"/>
                <w:numId w:val="7"/>
              </w:numPr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735756">
              <w:rPr>
                <w:rFonts w:ascii="宋体" w:hAnsi="宋体" w:cs="微软雅黑" w:hint="eastAsia"/>
                <w:color w:val="000000"/>
                <w:kern w:val="0"/>
              </w:rPr>
              <w:t>熟练掌握</w:t>
            </w:r>
            <w:r w:rsidRPr="00735756">
              <w:rPr>
                <w:rFonts w:ascii="宋体" w:hAnsi="宋体" w:cs="微软雅黑"/>
                <w:color w:val="000000"/>
                <w:kern w:val="0"/>
              </w:rPr>
              <w:t>CAD</w:t>
            </w:r>
            <w:r>
              <w:rPr>
                <w:rFonts w:ascii="宋体" w:hAnsi="宋体" w:cs="微软雅黑" w:hint="eastAsia"/>
                <w:color w:val="000000"/>
                <w:kern w:val="0"/>
              </w:rPr>
              <w:t>绘图及其他与建筑设备设计相关的软件，熟悉制冷工艺，空气调节及空调设备；</w:t>
            </w:r>
          </w:p>
          <w:p w:rsidR="00663800" w:rsidRPr="00407B7F" w:rsidRDefault="00663800" w:rsidP="00663800">
            <w:pPr>
              <w:widowControl/>
              <w:numPr>
                <w:ilvl w:val="0"/>
                <w:numId w:val="7"/>
              </w:numPr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</w:rPr>
              <w:t>热能工程、传播学、流体力学、动力工程师等方面基础知识知识牢固；</w:t>
            </w:r>
          </w:p>
          <w:p w:rsidR="00663800" w:rsidRPr="00407B7F" w:rsidRDefault="00663800" w:rsidP="00663800">
            <w:pPr>
              <w:widowControl/>
              <w:numPr>
                <w:ilvl w:val="0"/>
                <w:numId w:val="7"/>
              </w:numPr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735756">
              <w:rPr>
                <w:rFonts w:ascii="宋体" w:hAnsi="宋体" w:cs="微软雅黑" w:hint="eastAsia"/>
                <w:color w:val="000000"/>
                <w:kern w:val="0"/>
              </w:rPr>
              <w:t>2年以上设计院同岗位工作经验者优先。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从事工业建筑工程中制冷及低温空调方案设计、初步设计、施工图设计等工作。</w:t>
            </w:r>
          </w:p>
        </w:tc>
      </w:tr>
      <w:tr w:rsidR="00663800" w:rsidRPr="006D4FD6" w:rsidTr="0024759E">
        <w:trPr>
          <w:trHeight w:val="2907"/>
        </w:trPr>
        <w:tc>
          <w:tcPr>
            <w:tcW w:w="1155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食品工程设计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本科及以上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/>
              </w:rPr>
            </w:pPr>
            <w:r w:rsidRPr="00407B7F">
              <w:rPr>
                <w:rFonts w:ascii="宋体" w:hAnsi="宋体" w:hint="eastAsia"/>
              </w:rPr>
              <w:t>食品工程、食品机械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663800" w:rsidRDefault="00663800" w:rsidP="00663800">
            <w:pPr>
              <w:widowControl/>
              <w:numPr>
                <w:ilvl w:val="0"/>
                <w:numId w:val="8"/>
              </w:numPr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735756">
              <w:rPr>
                <w:rFonts w:ascii="宋体" w:hAnsi="宋体" w:cs="微软雅黑" w:hint="eastAsia"/>
                <w:color w:val="000000"/>
                <w:kern w:val="0"/>
              </w:rPr>
              <w:t>熟练使用各种通用办公软件</w:t>
            </w:r>
            <w:r>
              <w:rPr>
                <w:rFonts w:ascii="宋体" w:hAnsi="宋体" w:cs="微软雅黑" w:hint="eastAsia"/>
                <w:color w:val="000000"/>
                <w:kern w:val="0"/>
              </w:rPr>
              <w:t>；</w:t>
            </w:r>
          </w:p>
          <w:p w:rsidR="00663800" w:rsidRDefault="00663800" w:rsidP="00663800">
            <w:pPr>
              <w:widowControl/>
              <w:numPr>
                <w:ilvl w:val="0"/>
                <w:numId w:val="8"/>
              </w:numPr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</w:rPr>
              <w:t>热爱设计工作，熟悉</w:t>
            </w:r>
            <w:r w:rsidRPr="00735756">
              <w:rPr>
                <w:rFonts w:ascii="宋体" w:hAnsi="宋体" w:cs="微软雅黑"/>
                <w:color w:val="000000"/>
                <w:kern w:val="0"/>
              </w:rPr>
              <w:t>CAD</w:t>
            </w:r>
            <w:r>
              <w:rPr>
                <w:rFonts w:ascii="宋体" w:hAnsi="宋体" w:cs="微软雅黑" w:hint="eastAsia"/>
                <w:color w:val="000000"/>
                <w:kern w:val="0"/>
              </w:rPr>
              <w:t>绘图；</w:t>
            </w:r>
          </w:p>
          <w:p w:rsidR="00663800" w:rsidRPr="00FE4389" w:rsidRDefault="00663800" w:rsidP="00663800">
            <w:pPr>
              <w:widowControl/>
              <w:numPr>
                <w:ilvl w:val="0"/>
                <w:numId w:val="8"/>
              </w:numPr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</w:rPr>
              <w:t>具有扎实的专业理论，掌握屠宰工艺、肉制品、低温面制品加工工艺。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从事食品、肉类加工、物流、等建设项目的食品工艺专业方案设计、施工图设计等工作。</w:t>
            </w:r>
          </w:p>
        </w:tc>
      </w:tr>
      <w:tr w:rsidR="00663800" w:rsidRPr="006D4FD6" w:rsidTr="0024759E">
        <w:tc>
          <w:tcPr>
            <w:tcW w:w="1155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center"/>
              <w:rPr>
                <w:rFonts w:ascii="宋体" w:hAnsi="宋体" w:cs="微软雅黑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基本素质</w:t>
            </w:r>
          </w:p>
        </w:tc>
        <w:tc>
          <w:tcPr>
            <w:tcW w:w="9135" w:type="dxa"/>
            <w:gridSpan w:val="5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Times New Roman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品行端正、富有激情</w:t>
            </w:r>
            <w:r>
              <w:rPr>
                <w:rFonts w:ascii="宋体" w:hAnsi="宋体" w:cs="微软雅黑" w:hint="eastAsia"/>
                <w:color w:val="000000"/>
                <w:kern w:val="0"/>
              </w:rPr>
              <w:t>，</w:t>
            </w: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踏实开朗、责任心强；学习能力、工作悟性、实践能力强；口头表达能力、善于交流沟通、团队协作能力强；身体健康、吃苦耐劳、能适应出差或长时间驻工程现场解决问题。</w:t>
            </w:r>
          </w:p>
        </w:tc>
      </w:tr>
      <w:tr w:rsidR="00663800" w:rsidRPr="006D4FD6" w:rsidTr="0024759E">
        <w:tc>
          <w:tcPr>
            <w:tcW w:w="1155" w:type="dxa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Times New Roman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实践经历</w:t>
            </w:r>
          </w:p>
        </w:tc>
        <w:tc>
          <w:tcPr>
            <w:tcW w:w="9135" w:type="dxa"/>
            <w:gridSpan w:val="5"/>
            <w:shd w:val="clear" w:color="auto" w:fill="auto"/>
            <w:vAlign w:val="center"/>
          </w:tcPr>
          <w:p w:rsidR="00663800" w:rsidRPr="00407B7F" w:rsidRDefault="00663800" w:rsidP="0024759E">
            <w:pPr>
              <w:widowControl/>
              <w:spacing w:line="380" w:lineRule="exact"/>
              <w:jc w:val="left"/>
              <w:rPr>
                <w:rFonts w:ascii="宋体" w:hAnsi="宋体" w:cs="Times New Roman"/>
                <w:color w:val="000000"/>
                <w:kern w:val="0"/>
              </w:rPr>
            </w:pPr>
            <w:r w:rsidRPr="00407B7F">
              <w:rPr>
                <w:rFonts w:ascii="宋体" w:hAnsi="宋体" w:cs="微软雅黑" w:hint="eastAsia"/>
                <w:color w:val="000000"/>
                <w:kern w:val="0"/>
              </w:rPr>
              <w:t>具有设计工作实习经历、相关项目研发经历、或其它与岗位相关实践经历者优先。</w:t>
            </w:r>
          </w:p>
        </w:tc>
      </w:tr>
    </w:tbl>
    <w:p w:rsidR="00541554" w:rsidRPr="00663800" w:rsidRDefault="00541554" w:rsidP="0055274B">
      <w:pPr>
        <w:spacing w:line="360" w:lineRule="auto"/>
        <w:rPr>
          <w:rFonts w:ascii="仿宋_GB2312" w:eastAsia="仿宋_GB2312"/>
          <w:b/>
          <w:sz w:val="24"/>
          <w:szCs w:val="24"/>
        </w:rPr>
      </w:pPr>
      <w:bookmarkStart w:id="0" w:name="_GoBack"/>
      <w:bookmarkEnd w:id="0"/>
    </w:p>
    <w:p w:rsidR="002D28D5" w:rsidRPr="00E02815" w:rsidRDefault="009A6AEE" w:rsidP="0055274B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三</w:t>
      </w:r>
      <w:r w:rsidR="00121BAA" w:rsidRPr="00E02815">
        <w:rPr>
          <w:rFonts w:ascii="仿宋_GB2312" w:eastAsia="仿宋_GB2312" w:hint="eastAsia"/>
          <w:b/>
          <w:sz w:val="24"/>
          <w:szCs w:val="24"/>
        </w:rPr>
        <w:t>、</w:t>
      </w:r>
      <w:r w:rsidR="002D28D5" w:rsidRPr="00E02815">
        <w:rPr>
          <w:rFonts w:ascii="仿宋_GB2312" w:eastAsia="仿宋_GB2312" w:hint="eastAsia"/>
          <w:b/>
          <w:sz w:val="24"/>
          <w:szCs w:val="24"/>
        </w:rPr>
        <w:t>招聘流程</w:t>
      </w:r>
    </w:p>
    <w:p w:rsidR="00DF69A4" w:rsidRDefault="00F52E34" w:rsidP="00D6106F">
      <w:pPr>
        <w:spacing w:line="360" w:lineRule="auto"/>
        <w:jc w:val="center"/>
        <w:rPr>
          <w:rFonts w:ascii="仿宋_GB2312" w:eastAsia="仿宋_GB2312" w:hAnsi="微软雅黑"/>
          <w:color w:val="000000"/>
          <w:sz w:val="24"/>
          <w:szCs w:val="24"/>
        </w:rPr>
      </w:pPr>
      <w:r w:rsidRPr="00E02815">
        <w:rPr>
          <w:rFonts w:ascii="仿宋_GB2312" w:eastAsia="仿宋_GB2312" w:hAnsi="微软雅黑" w:hint="eastAsia"/>
          <w:color w:val="000000"/>
          <w:sz w:val="24"/>
          <w:szCs w:val="24"/>
        </w:rPr>
        <w:lastRenderedPageBreak/>
        <w:t>网申</w:t>
      </w:r>
      <w:r w:rsidR="002228D8" w:rsidRPr="00E02815">
        <w:rPr>
          <w:rFonts w:ascii="仿宋_GB2312" w:eastAsia="仿宋_GB2312" w:hAnsi="微软雅黑" w:hint="eastAsia"/>
          <w:color w:val="000000"/>
          <w:sz w:val="24"/>
          <w:szCs w:val="24"/>
        </w:rPr>
        <w:t>——</w:t>
      </w:r>
      <w:r w:rsidR="00CE62BF">
        <w:rPr>
          <w:rFonts w:ascii="仿宋_GB2312" w:eastAsia="仿宋_GB2312" w:hAnsi="微软雅黑" w:hint="eastAsia"/>
          <w:color w:val="000000"/>
          <w:sz w:val="24"/>
          <w:szCs w:val="24"/>
        </w:rPr>
        <w:t>校园宣讲</w:t>
      </w:r>
      <w:r w:rsidR="002228D8" w:rsidRPr="00E02815">
        <w:rPr>
          <w:rFonts w:ascii="仿宋_GB2312" w:eastAsia="仿宋_GB2312" w:hAnsi="微软雅黑" w:hint="eastAsia"/>
          <w:color w:val="000000"/>
          <w:sz w:val="24"/>
          <w:szCs w:val="24"/>
        </w:rPr>
        <w:t>——</w:t>
      </w:r>
      <w:r w:rsidR="00CE62BF">
        <w:rPr>
          <w:rFonts w:ascii="仿宋_GB2312" w:eastAsia="仿宋_GB2312" w:hAnsi="微软雅黑" w:hint="eastAsia"/>
          <w:color w:val="000000"/>
          <w:sz w:val="24"/>
          <w:szCs w:val="24"/>
        </w:rPr>
        <w:t>初面</w:t>
      </w:r>
      <w:r w:rsidR="0072376E">
        <w:rPr>
          <w:rFonts w:ascii="仿宋_GB2312" w:eastAsia="仿宋_GB2312" w:hAnsi="微软雅黑" w:hint="eastAsia"/>
          <w:color w:val="000000"/>
          <w:sz w:val="24"/>
          <w:szCs w:val="24"/>
        </w:rPr>
        <w:t>及</w:t>
      </w:r>
      <w:r w:rsidR="0072376E">
        <w:rPr>
          <w:rFonts w:ascii="仿宋_GB2312" w:eastAsia="仿宋_GB2312" w:hAnsi="微软雅黑"/>
          <w:color w:val="000000"/>
          <w:sz w:val="24"/>
          <w:szCs w:val="24"/>
        </w:rPr>
        <w:t>复试</w:t>
      </w:r>
      <w:r w:rsidR="00CE33D6">
        <w:rPr>
          <w:rFonts w:ascii="仿宋_GB2312" w:eastAsia="仿宋_GB2312" w:hAnsi="微软雅黑" w:hint="eastAsia"/>
          <w:color w:val="000000"/>
          <w:sz w:val="24"/>
          <w:szCs w:val="24"/>
        </w:rPr>
        <w:t>（宣讲</w:t>
      </w:r>
      <w:r w:rsidR="00CE33D6">
        <w:rPr>
          <w:rFonts w:ascii="仿宋_GB2312" w:eastAsia="仿宋_GB2312" w:hAnsi="微软雅黑"/>
          <w:color w:val="000000"/>
          <w:sz w:val="24"/>
          <w:szCs w:val="24"/>
        </w:rPr>
        <w:t>城市</w:t>
      </w:r>
      <w:r w:rsidR="00CE33D6">
        <w:rPr>
          <w:rFonts w:ascii="仿宋_GB2312" w:eastAsia="仿宋_GB2312" w:hAnsi="微软雅黑" w:hint="eastAsia"/>
          <w:color w:val="000000"/>
          <w:sz w:val="24"/>
          <w:szCs w:val="24"/>
        </w:rPr>
        <w:t>）</w:t>
      </w:r>
      <w:r w:rsidR="002228D8" w:rsidRPr="00E02815">
        <w:rPr>
          <w:rFonts w:ascii="仿宋_GB2312" w:eastAsia="仿宋_GB2312" w:hAnsi="微软雅黑" w:hint="eastAsia"/>
          <w:color w:val="000000"/>
          <w:sz w:val="24"/>
          <w:szCs w:val="24"/>
        </w:rPr>
        <w:t>——</w:t>
      </w:r>
      <w:r w:rsidR="0072376E">
        <w:rPr>
          <w:rFonts w:ascii="仿宋_GB2312" w:eastAsia="仿宋_GB2312" w:hAnsi="微软雅黑" w:hint="eastAsia"/>
          <w:color w:val="000000"/>
          <w:sz w:val="24"/>
          <w:szCs w:val="24"/>
        </w:rPr>
        <w:t>终面</w:t>
      </w:r>
      <w:r w:rsidR="00CE33D6">
        <w:rPr>
          <w:rFonts w:ascii="仿宋_GB2312" w:eastAsia="仿宋_GB2312" w:hAnsi="微软雅黑" w:hint="eastAsia"/>
          <w:color w:val="000000"/>
          <w:sz w:val="24"/>
          <w:szCs w:val="24"/>
        </w:rPr>
        <w:t>（</w:t>
      </w:r>
      <w:r w:rsidR="0072376E">
        <w:rPr>
          <w:rFonts w:ascii="仿宋_GB2312" w:eastAsia="仿宋_GB2312" w:hAnsi="微软雅黑" w:hint="eastAsia"/>
          <w:color w:val="000000"/>
          <w:sz w:val="24"/>
          <w:szCs w:val="24"/>
        </w:rPr>
        <w:t>专业</w:t>
      </w:r>
      <w:r w:rsidR="0072376E">
        <w:rPr>
          <w:rFonts w:ascii="仿宋_GB2312" w:eastAsia="仿宋_GB2312" w:hAnsi="微软雅黑"/>
          <w:color w:val="000000"/>
          <w:sz w:val="24"/>
          <w:szCs w:val="24"/>
        </w:rPr>
        <w:t>面试及</w:t>
      </w:r>
      <w:r w:rsidR="0072376E">
        <w:rPr>
          <w:rFonts w:ascii="仿宋_GB2312" w:eastAsia="仿宋_GB2312" w:hAnsi="微软雅黑" w:hint="eastAsia"/>
          <w:color w:val="000000"/>
          <w:sz w:val="24"/>
          <w:szCs w:val="24"/>
        </w:rPr>
        <w:t>企业</w:t>
      </w:r>
      <w:r w:rsidR="0072376E">
        <w:rPr>
          <w:rFonts w:ascii="仿宋_GB2312" w:eastAsia="仿宋_GB2312" w:hAnsi="微软雅黑"/>
          <w:color w:val="000000"/>
          <w:sz w:val="24"/>
          <w:szCs w:val="24"/>
        </w:rPr>
        <w:t>参观</w:t>
      </w:r>
      <w:r w:rsidR="00CE33D6">
        <w:rPr>
          <w:rFonts w:ascii="仿宋_GB2312" w:eastAsia="仿宋_GB2312" w:hAnsi="微软雅黑" w:hint="eastAsia"/>
          <w:color w:val="000000"/>
          <w:sz w:val="24"/>
          <w:szCs w:val="24"/>
        </w:rPr>
        <w:t>）</w:t>
      </w:r>
      <w:r w:rsidR="002228D8" w:rsidRPr="00E02815">
        <w:rPr>
          <w:rFonts w:ascii="仿宋_GB2312" w:eastAsia="仿宋_GB2312" w:hAnsi="微软雅黑" w:hint="eastAsia"/>
          <w:color w:val="000000"/>
          <w:sz w:val="24"/>
          <w:szCs w:val="24"/>
        </w:rPr>
        <w:t>——</w:t>
      </w:r>
      <w:r w:rsidRPr="00E02815">
        <w:rPr>
          <w:rFonts w:ascii="仿宋_GB2312" w:eastAsia="仿宋_GB2312" w:hAnsi="微软雅黑" w:hint="eastAsia"/>
          <w:color w:val="000000"/>
          <w:sz w:val="24"/>
          <w:szCs w:val="24"/>
        </w:rPr>
        <w:t>签订三方协议</w:t>
      </w:r>
      <w:r w:rsidR="00DF69A4">
        <w:rPr>
          <w:rFonts w:ascii="仿宋_GB2312" w:eastAsia="仿宋_GB2312" w:hAnsi="微软雅黑" w:hint="eastAsia"/>
          <w:color w:val="000000"/>
          <w:sz w:val="24"/>
          <w:szCs w:val="24"/>
        </w:rPr>
        <w:t>——</w:t>
      </w:r>
      <w:r w:rsidR="00DF69A4">
        <w:rPr>
          <w:rFonts w:ascii="仿宋_GB2312" w:eastAsia="仿宋_GB2312" w:hAnsi="微软雅黑"/>
          <w:color w:val="000000"/>
          <w:sz w:val="24"/>
          <w:szCs w:val="24"/>
        </w:rPr>
        <w:t>实习</w:t>
      </w:r>
    </w:p>
    <w:p w:rsidR="008D082B" w:rsidRDefault="00BC1167" w:rsidP="00664367">
      <w:pPr>
        <w:spacing w:line="360" w:lineRule="auto"/>
        <w:jc w:val="center"/>
        <w:rPr>
          <w:rFonts w:ascii="仿宋_GB2312" w:eastAsia="仿宋_GB2312" w:hAnsi="微软雅黑"/>
          <w:color w:val="000000"/>
          <w:sz w:val="24"/>
          <w:szCs w:val="24"/>
        </w:rPr>
      </w:pPr>
      <w:r>
        <w:rPr>
          <w:rFonts w:ascii="仿宋_GB2312" w:eastAsia="仿宋_GB2312" w:hAnsi="微软雅黑" w:hint="eastAsia"/>
          <w:color w:val="000000"/>
          <w:sz w:val="24"/>
          <w:szCs w:val="24"/>
        </w:rPr>
        <w:t>（终面</w:t>
      </w:r>
      <w:r>
        <w:rPr>
          <w:rFonts w:ascii="仿宋_GB2312" w:eastAsia="仿宋_GB2312" w:hAnsi="微软雅黑"/>
          <w:color w:val="000000"/>
          <w:sz w:val="24"/>
          <w:szCs w:val="24"/>
        </w:rPr>
        <w:t>报销</w:t>
      </w:r>
      <w:r>
        <w:rPr>
          <w:rFonts w:ascii="仿宋_GB2312" w:eastAsia="仿宋_GB2312" w:hAnsi="微软雅黑" w:hint="eastAsia"/>
          <w:color w:val="000000"/>
          <w:sz w:val="24"/>
          <w:szCs w:val="24"/>
        </w:rPr>
        <w:t>往返</w:t>
      </w:r>
      <w:r>
        <w:rPr>
          <w:rFonts w:ascii="仿宋_GB2312" w:eastAsia="仿宋_GB2312" w:hAnsi="微软雅黑"/>
          <w:color w:val="000000"/>
          <w:sz w:val="24"/>
          <w:szCs w:val="24"/>
        </w:rPr>
        <w:t>郑州交通及住宿费用</w:t>
      </w:r>
      <w:r>
        <w:rPr>
          <w:rFonts w:ascii="仿宋_GB2312" w:eastAsia="仿宋_GB2312" w:hAnsi="微软雅黑" w:hint="eastAsia"/>
          <w:color w:val="000000"/>
          <w:sz w:val="24"/>
          <w:szCs w:val="24"/>
        </w:rPr>
        <w:t>）</w:t>
      </w:r>
    </w:p>
    <w:p w:rsidR="00193274" w:rsidRPr="00BC1167" w:rsidRDefault="00193274" w:rsidP="0096641D"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</w:p>
    <w:p w:rsidR="001D0785" w:rsidRDefault="009A6AEE" w:rsidP="00CE33D6">
      <w:pPr>
        <w:spacing w:line="360" w:lineRule="auto"/>
        <w:rPr>
          <w:rFonts w:ascii="仿宋_GB2312" w:eastAsia="仿宋_GB2312" w:hAnsi="微软雅黑"/>
          <w:color w:val="000000"/>
          <w:sz w:val="24"/>
          <w:szCs w:val="24"/>
        </w:rPr>
      </w:pPr>
      <w:r>
        <w:rPr>
          <w:rFonts w:ascii="仿宋_GB2312" w:eastAsia="仿宋_GB2312" w:hAnsi="微软雅黑" w:hint="eastAsia"/>
          <w:b/>
          <w:color w:val="000000"/>
          <w:sz w:val="24"/>
          <w:szCs w:val="24"/>
        </w:rPr>
        <w:t>四</w:t>
      </w:r>
      <w:r w:rsidR="002F7270" w:rsidRPr="00FF777F">
        <w:rPr>
          <w:rFonts w:ascii="仿宋_GB2312" w:eastAsia="仿宋_GB2312" w:hAnsi="微软雅黑" w:hint="eastAsia"/>
          <w:b/>
          <w:color w:val="000000"/>
          <w:sz w:val="24"/>
          <w:szCs w:val="24"/>
        </w:rPr>
        <w:t>、</w:t>
      </w:r>
      <w:r w:rsidR="001D0785" w:rsidRPr="00FF777F">
        <w:rPr>
          <w:rFonts w:ascii="仿宋_GB2312" w:eastAsia="仿宋_GB2312" w:hAnsi="微软雅黑" w:hint="eastAsia"/>
          <w:b/>
          <w:color w:val="000000"/>
          <w:sz w:val="24"/>
          <w:szCs w:val="24"/>
        </w:rPr>
        <w:t>宣讲行程</w:t>
      </w:r>
      <w:r w:rsidR="001D0785">
        <w:rPr>
          <w:rFonts w:ascii="仿宋_GB2312" w:eastAsia="仿宋_GB2312" w:hAnsi="微软雅黑" w:hint="eastAsia"/>
          <w:color w:val="000000"/>
          <w:sz w:val="24"/>
          <w:szCs w:val="24"/>
        </w:rPr>
        <w:t xml:space="preserve">   </w:t>
      </w:r>
    </w:p>
    <w:tbl>
      <w:tblPr>
        <w:tblW w:w="7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475"/>
        <w:gridCol w:w="2016"/>
        <w:gridCol w:w="1907"/>
      </w:tblGrid>
      <w:tr w:rsidR="00BE48DA" w:rsidRPr="006B5CA3" w:rsidTr="005511A7">
        <w:trPr>
          <w:trHeight w:val="435"/>
          <w:jc w:val="center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BE48DA" w:rsidRPr="00582BDB" w:rsidRDefault="00BE48DA" w:rsidP="00D034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82BD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75" w:type="dxa"/>
            <w:shd w:val="clear" w:color="auto" w:fill="auto"/>
            <w:noWrap/>
            <w:vAlign w:val="center"/>
            <w:hideMark/>
          </w:tcPr>
          <w:p w:rsidR="00BE48DA" w:rsidRPr="00582BDB" w:rsidRDefault="002657F3" w:rsidP="00D034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院校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BE48DA" w:rsidRPr="00582BDB" w:rsidRDefault="00BE48DA" w:rsidP="00D034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E48DA" w:rsidRPr="00582BDB" w:rsidRDefault="00BE48DA" w:rsidP="00D034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具体</w:t>
            </w:r>
            <w:r w:rsidR="008154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  <w:r w:rsidR="008154F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时间及</w:t>
            </w:r>
            <w:r w:rsidRPr="00582BD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地点</w:t>
            </w:r>
          </w:p>
        </w:tc>
      </w:tr>
      <w:tr w:rsidR="00BE48DA" w:rsidRPr="006B5CA3" w:rsidTr="005511A7">
        <w:trPr>
          <w:trHeight w:val="435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:rsidR="00BE48DA" w:rsidRPr="00582BDB" w:rsidRDefault="00BE48DA" w:rsidP="00D034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E48DA" w:rsidRPr="00D16166" w:rsidRDefault="002657F3" w:rsidP="00D034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highlight w:val="yellow"/>
              </w:rPr>
              <w:t>郑州大学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BE48DA" w:rsidRPr="00D16166" w:rsidRDefault="00BE48DA" w:rsidP="00BE48DA">
            <w:pPr>
              <w:widowControl/>
              <w:ind w:left="1600" w:hangingChars="800" w:hanging="160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D16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10月1</w:t>
            </w:r>
            <w:r w:rsidRPr="00D1616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  <w:t>6</w:t>
            </w:r>
            <w:r w:rsidRPr="00D16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</w:tcPr>
          <w:p w:rsidR="00BE48DA" w:rsidRPr="0021538C" w:rsidRDefault="00BE48DA" w:rsidP="004B38F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详见校招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主页</w:t>
            </w:r>
          </w:p>
        </w:tc>
      </w:tr>
      <w:tr w:rsidR="00BE48DA" w:rsidRPr="006B5CA3" w:rsidTr="005511A7">
        <w:trPr>
          <w:trHeight w:val="435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:rsidR="00BE48DA" w:rsidRPr="00582BDB" w:rsidRDefault="00BE48DA" w:rsidP="004B3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BE48DA" w:rsidRPr="00D16166" w:rsidRDefault="005511A7" w:rsidP="004B3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highlight w:val="yellow"/>
              </w:rPr>
              <w:t>河南工业大学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BE48DA" w:rsidRPr="00D16166" w:rsidRDefault="00BE48DA" w:rsidP="00BE48DA">
            <w:pPr>
              <w:widowControl/>
              <w:ind w:left="1200" w:hangingChars="600" w:hanging="120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D16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10月1</w:t>
            </w:r>
            <w:r w:rsidRPr="00D1616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  <w:t>8</w:t>
            </w:r>
            <w:r w:rsidRPr="00D16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:rsidR="00BE48DA" w:rsidRPr="006B5CA3" w:rsidRDefault="00BE48DA" w:rsidP="004B38FA">
            <w:pPr>
              <w:jc w:val="center"/>
            </w:pPr>
          </w:p>
        </w:tc>
      </w:tr>
      <w:tr w:rsidR="00BE48DA" w:rsidRPr="006B5CA3" w:rsidTr="005511A7">
        <w:trPr>
          <w:trHeight w:val="435"/>
          <w:jc w:val="center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BE48DA" w:rsidRPr="00582BDB" w:rsidRDefault="00BE48DA" w:rsidP="004B3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2B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75" w:type="dxa"/>
            <w:shd w:val="clear" w:color="auto" w:fill="auto"/>
            <w:noWrap/>
            <w:vAlign w:val="center"/>
            <w:hideMark/>
          </w:tcPr>
          <w:p w:rsidR="00BE48DA" w:rsidRPr="00D16166" w:rsidRDefault="005511A7" w:rsidP="004B3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highlight w:val="yellow"/>
              </w:rPr>
              <w:t>华北水利水电大学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BE48DA" w:rsidRPr="00D16166" w:rsidRDefault="00BE48DA" w:rsidP="00BE4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D16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10月16日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:rsidR="00BE48DA" w:rsidRPr="006B5CA3" w:rsidRDefault="00BE48DA" w:rsidP="004B38FA">
            <w:pPr>
              <w:jc w:val="center"/>
            </w:pPr>
          </w:p>
        </w:tc>
      </w:tr>
    </w:tbl>
    <w:p w:rsidR="007D4F87" w:rsidRPr="004B38FA" w:rsidRDefault="0054408D" w:rsidP="00CE33D6">
      <w:pPr>
        <w:spacing w:line="360" w:lineRule="auto"/>
        <w:rPr>
          <w:rFonts w:ascii="仿宋_GB2312" w:eastAsia="仿宋_GB2312" w:hAnsi="微软雅黑"/>
          <w:b/>
          <w:color w:val="000000"/>
          <w:sz w:val="24"/>
          <w:szCs w:val="24"/>
        </w:rPr>
      </w:pPr>
      <w:r w:rsidRPr="004B38FA">
        <w:rPr>
          <w:rFonts w:ascii="仿宋_GB2312" w:eastAsia="仿宋_GB2312" w:hAnsi="微软雅黑" w:hint="eastAsia"/>
          <w:b/>
          <w:color w:val="000000"/>
          <w:sz w:val="24"/>
          <w:szCs w:val="24"/>
        </w:rPr>
        <w:t>详见校招</w:t>
      </w:r>
      <w:r w:rsidRPr="004B38FA">
        <w:rPr>
          <w:rFonts w:ascii="仿宋_GB2312" w:eastAsia="仿宋_GB2312" w:hAnsi="微软雅黑"/>
          <w:b/>
          <w:color w:val="000000"/>
          <w:sz w:val="24"/>
          <w:szCs w:val="24"/>
        </w:rPr>
        <w:t>主页</w:t>
      </w:r>
      <w:r w:rsidRPr="004B38FA">
        <w:rPr>
          <w:rFonts w:ascii="仿宋_GB2312" w:eastAsia="仿宋_GB2312" w:hAnsi="微软雅黑" w:hint="eastAsia"/>
          <w:b/>
          <w:color w:val="000000"/>
          <w:sz w:val="24"/>
          <w:szCs w:val="24"/>
        </w:rPr>
        <w:t>（预计</w:t>
      </w:r>
      <w:r w:rsidR="00D16166">
        <w:rPr>
          <w:rFonts w:ascii="仿宋_GB2312" w:eastAsia="仿宋_GB2312" w:hAnsi="微软雅黑" w:hint="eastAsia"/>
          <w:b/>
          <w:color w:val="000000"/>
          <w:sz w:val="24"/>
          <w:szCs w:val="24"/>
        </w:rPr>
        <w:t>国庆</w:t>
      </w:r>
      <w:r w:rsidRPr="004B38FA">
        <w:rPr>
          <w:rFonts w:ascii="仿宋_GB2312" w:eastAsia="仿宋_GB2312" w:hAnsi="微软雅黑"/>
          <w:b/>
          <w:color w:val="000000"/>
          <w:sz w:val="24"/>
          <w:szCs w:val="24"/>
        </w:rPr>
        <w:t>节后上线</w:t>
      </w:r>
      <w:r w:rsidRPr="004B38FA">
        <w:rPr>
          <w:rFonts w:ascii="仿宋_GB2312" w:eastAsia="仿宋_GB2312" w:hAnsi="微软雅黑" w:hint="eastAsia"/>
          <w:b/>
          <w:color w:val="000000"/>
          <w:sz w:val="24"/>
          <w:szCs w:val="24"/>
        </w:rPr>
        <w:t>）</w:t>
      </w:r>
      <w:r w:rsidRPr="004B38FA">
        <w:rPr>
          <w:rFonts w:ascii="仿宋_GB2312" w:eastAsia="仿宋_GB2312" w:hAnsi="微软雅黑"/>
          <w:b/>
          <w:color w:val="000000"/>
          <w:sz w:val="24"/>
          <w:szCs w:val="24"/>
        </w:rPr>
        <w:t>：</w:t>
      </w:r>
      <w:r w:rsidR="00D034C5" w:rsidRPr="008C1385">
        <w:rPr>
          <w:rFonts w:ascii="仿宋_GB2312" w:eastAsia="仿宋_GB2312" w:hAnsi="微软雅黑"/>
          <w:color w:val="000000"/>
          <w:sz w:val="24"/>
          <w:szCs w:val="24"/>
          <w:highlight w:val="yellow"/>
        </w:rPr>
        <w:t>https://</w:t>
      </w:r>
      <w:r w:rsidR="00D034C5">
        <w:rPr>
          <w:rFonts w:ascii="仿宋_GB2312" w:eastAsia="仿宋_GB2312" w:hAnsi="微软雅黑" w:hint="eastAsia"/>
          <w:color w:val="000000"/>
          <w:sz w:val="24"/>
          <w:szCs w:val="24"/>
          <w:highlight w:val="yellow"/>
        </w:rPr>
        <w:t>zlzzy</w:t>
      </w:r>
      <w:r w:rsidR="00D034C5" w:rsidRPr="008C1385">
        <w:rPr>
          <w:rFonts w:ascii="仿宋_GB2312" w:eastAsia="仿宋_GB2312" w:hAnsi="微软雅黑"/>
          <w:color w:val="000000"/>
          <w:sz w:val="24"/>
          <w:szCs w:val="24"/>
          <w:highlight w:val="yellow"/>
        </w:rPr>
        <w:t>.zhaopin.com</w:t>
      </w:r>
      <w:r w:rsidR="00D034C5" w:rsidRPr="007D4F87">
        <w:rPr>
          <w:rFonts w:ascii="仿宋_GB2312" w:eastAsia="仿宋_GB2312" w:hAnsi="微软雅黑"/>
          <w:color w:val="000000"/>
          <w:sz w:val="24"/>
          <w:szCs w:val="24"/>
        </w:rPr>
        <w:t>/</w:t>
      </w:r>
    </w:p>
    <w:p w:rsidR="0054408D" w:rsidRPr="000600A2" w:rsidRDefault="0054408D" w:rsidP="00CE33D6">
      <w:pPr>
        <w:spacing w:line="360" w:lineRule="auto"/>
        <w:rPr>
          <w:rFonts w:ascii="仿宋_GB2312" w:eastAsia="仿宋_GB2312" w:hAnsi="微软雅黑"/>
          <w:color w:val="000000"/>
          <w:sz w:val="24"/>
          <w:szCs w:val="24"/>
        </w:rPr>
      </w:pPr>
    </w:p>
    <w:p w:rsidR="008472A0" w:rsidRDefault="009A6AEE" w:rsidP="0055274B">
      <w:pPr>
        <w:spacing w:line="360" w:lineRule="auto"/>
        <w:rPr>
          <w:rFonts w:ascii="仿宋_GB2312" w:eastAsia="仿宋_GB2312" w:hAnsi="微软雅黑"/>
          <w:color w:val="000000"/>
          <w:sz w:val="24"/>
          <w:szCs w:val="24"/>
        </w:rPr>
      </w:pPr>
      <w:r>
        <w:rPr>
          <w:rFonts w:ascii="仿宋_GB2312" w:eastAsia="仿宋_GB2312" w:hAnsi="微软雅黑" w:hint="eastAsia"/>
          <w:b/>
          <w:color w:val="000000"/>
          <w:sz w:val="24"/>
          <w:szCs w:val="24"/>
        </w:rPr>
        <w:t>五</w:t>
      </w:r>
      <w:r w:rsidR="008472A0" w:rsidRPr="008472A0">
        <w:rPr>
          <w:rFonts w:ascii="仿宋_GB2312" w:eastAsia="仿宋_GB2312" w:hAnsi="微软雅黑" w:hint="eastAsia"/>
          <w:b/>
          <w:color w:val="000000"/>
          <w:sz w:val="24"/>
          <w:szCs w:val="24"/>
        </w:rPr>
        <w:t>、</w:t>
      </w:r>
      <w:r w:rsidR="00121BAA" w:rsidRPr="008472A0">
        <w:rPr>
          <w:rFonts w:ascii="仿宋_GB2312" w:eastAsia="仿宋_GB2312" w:hAnsi="微软雅黑" w:hint="eastAsia"/>
          <w:b/>
          <w:color w:val="000000"/>
          <w:sz w:val="24"/>
          <w:szCs w:val="24"/>
        </w:rPr>
        <w:t>简历投递方式</w:t>
      </w:r>
      <w:r w:rsidR="000B16A4">
        <w:rPr>
          <w:rFonts w:ascii="仿宋_GB2312" w:eastAsia="仿宋_GB2312" w:hAnsi="微软雅黑" w:hint="eastAsia"/>
          <w:color w:val="000000"/>
          <w:sz w:val="24"/>
          <w:szCs w:val="24"/>
        </w:rPr>
        <w:t>：</w:t>
      </w:r>
    </w:p>
    <w:p w:rsidR="009D1CAB" w:rsidRPr="009D1CAB" w:rsidRDefault="007F097D" w:rsidP="008472A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微软雅黑"/>
          <w:color w:val="000000"/>
          <w:sz w:val="24"/>
          <w:szCs w:val="24"/>
        </w:rPr>
      </w:pPr>
      <w:r w:rsidRPr="009D1CAB">
        <w:rPr>
          <w:rFonts w:ascii="仿宋_GB2312" w:eastAsia="仿宋_GB2312" w:hint="eastAsia"/>
          <w:sz w:val="24"/>
          <w:szCs w:val="24"/>
        </w:rPr>
        <w:t>在线网申</w:t>
      </w:r>
      <w:r w:rsidR="008472A0" w:rsidRPr="009D1CAB">
        <w:rPr>
          <w:rFonts w:ascii="仿宋_GB2312" w:eastAsia="仿宋_GB2312" w:hint="eastAsia"/>
          <w:sz w:val="24"/>
          <w:szCs w:val="24"/>
        </w:rPr>
        <w:t>投递简历</w:t>
      </w:r>
      <w:r w:rsidR="00CE33D6">
        <w:rPr>
          <w:rFonts w:ascii="仿宋_GB2312" w:eastAsia="仿宋_GB2312" w:hint="eastAsia"/>
          <w:sz w:val="24"/>
          <w:szCs w:val="24"/>
        </w:rPr>
        <w:t>：</w:t>
      </w:r>
      <w:r w:rsidR="00B34B16" w:rsidRPr="008C1385">
        <w:rPr>
          <w:rFonts w:ascii="仿宋_GB2312" w:eastAsia="仿宋_GB2312" w:hAnsi="微软雅黑"/>
          <w:color w:val="000000"/>
          <w:sz w:val="24"/>
          <w:szCs w:val="24"/>
          <w:highlight w:val="yellow"/>
        </w:rPr>
        <w:t>https://</w:t>
      </w:r>
      <w:r w:rsidR="00D034C5">
        <w:rPr>
          <w:rFonts w:ascii="仿宋_GB2312" w:eastAsia="仿宋_GB2312" w:hAnsi="微软雅黑" w:hint="eastAsia"/>
          <w:color w:val="000000"/>
          <w:sz w:val="24"/>
          <w:szCs w:val="24"/>
          <w:highlight w:val="yellow"/>
        </w:rPr>
        <w:t>zlzzy</w:t>
      </w:r>
      <w:r w:rsidR="00B34B16" w:rsidRPr="008C1385">
        <w:rPr>
          <w:rFonts w:ascii="仿宋_GB2312" w:eastAsia="仿宋_GB2312" w:hAnsi="微软雅黑"/>
          <w:color w:val="000000"/>
          <w:sz w:val="24"/>
          <w:szCs w:val="24"/>
          <w:highlight w:val="yellow"/>
        </w:rPr>
        <w:t>.zhaopin.com</w:t>
      </w:r>
      <w:r w:rsidR="00B34B16" w:rsidRPr="007D4F87">
        <w:rPr>
          <w:rFonts w:ascii="仿宋_GB2312" w:eastAsia="仿宋_GB2312" w:hAnsi="微软雅黑"/>
          <w:color w:val="000000"/>
          <w:sz w:val="24"/>
          <w:szCs w:val="24"/>
        </w:rPr>
        <w:t>/</w:t>
      </w:r>
    </w:p>
    <w:p w:rsidR="00796085" w:rsidRPr="009D1CAB" w:rsidRDefault="008472A0" w:rsidP="008472A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微软雅黑"/>
          <w:color w:val="000000"/>
          <w:sz w:val="24"/>
          <w:szCs w:val="24"/>
        </w:rPr>
      </w:pPr>
      <w:r w:rsidRPr="009D1CAB">
        <w:rPr>
          <w:rFonts w:ascii="仿宋_GB2312" w:eastAsia="仿宋_GB2312" w:hint="eastAsia"/>
          <w:sz w:val="24"/>
          <w:szCs w:val="24"/>
        </w:rPr>
        <w:t>参加校园招聘宣讲会，现场投递简历</w:t>
      </w:r>
    </w:p>
    <w:p w:rsidR="00C14660" w:rsidRDefault="00C14660" w:rsidP="0055274B">
      <w:pPr>
        <w:spacing w:line="360" w:lineRule="auto"/>
        <w:rPr>
          <w:rFonts w:ascii="仿宋_GB2312" w:eastAsia="仿宋_GB2312" w:hAnsi="微软雅黑"/>
          <w:color w:val="000000"/>
          <w:sz w:val="24"/>
          <w:szCs w:val="24"/>
        </w:rPr>
      </w:pPr>
    </w:p>
    <w:p w:rsidR="002D28D5" w:rsidRPr="00D12B8A" w:rsidRDefault="009A6AEE" w:rsidP="0055274B">
      <w:pPr>
        <w:spacing w:line="360" w:lineRule="auto"/>
        <w:rPr>
          <w:rFonts w:ascii="仿宋_GB2312" w:eastAsia="仿宋_GB2312" w:hAnsi="微软雅黑"/>
          <w:b/>
          <w:color w:val="000000"/>
          <w:sz w:val="24"/>
          <w:szCs w:val="24"/>
        </w:rPr>
      </w:pPr>
      <w:r>
        <w:rPr>
          <w:rFonts w:ascii="仿宋_GB2312" w:eastAsia="仿宋_GB2312" w:hAnsi="微软雅黑" w:hint="eastAsia"/>
          <w:b/>
          <w:color w:val="000000"/>
          <w:sz w:val="24"/>
          <w:szCs w:val="24"/>
        </w:rPr>
        <w:t>六</w:t>
      </w:r>
      <w:r w:rsidR="00796085" w:rsidRPr="00D12B8A">
        <w:rPr>
          <w:rFonts w:ascii="仿宋_GB2312" w:eastAsia="仿宋_GB2312" w:hAnsi="微软雅黑" w:hint="eastAsia"/>
          <w:b/>
          <w:color w:val="000000"/>
          <w:sz w:val="24"/>
          <w:szCs w:val="24"/>
        </w:rPr>
        <w:t>、联系方式</w:t>
      </w:r>
    </w:p>
    <w:p w:rsidR="00541554" w:rsidRDefault="00F95C61" w:rsidP="0055274B">
      <w:pPr>
        <w:spacing w:line="360" w:lineRule="auto"/>
        <w:rPr>
          <w:rFonts w:ascii="仿宋_GB2312" w:eastAsia="仿宋_GB2312"/>
          <w:sz w:val="24"/>
          <w:szCs w:val="24"/>
        </w:rPr>
      </w:pPr>
      <w:r w:rsidRPr="0055274B">
        <w:rPr>
          <w:rFonts w:ascii="仿宋_GB2312" w:eastAsia="仿宋_GB2312" w:hint="eastAsia"/>
          <w:sz w:val="24"/>
          <w:szCs w:val="24"/>
        </w:rPr>
        <w:t>公司</w:t>
      </w:r>
      <w:r w:rsidR="000C485B" w:rsidRPr="0055274B">
        <w:rPr>
          <w:rFonts w:ascii="仿宋_GB2312" w:eastAsia="仿宋_GB2312" w:hint="eastAsia"/>
          <w:sz w:val="24"/>
          <w:szCs w:val="24"/>
        </w:rPr>
        <w:t>官网</w:t>
      </w:r>
      <w:r w:rsidRPr="0055274B">
        <w:rPr>
          <w:rFonts w:ascii="仿宋_GB2312" w:eastAsia="仿宋_GB2312" w:hint="eastAsia"/>
          <w:sz w:val="24"/>
          <w:szCs w:val="24"/>
        </w:rPr>
        <w:t>：</w:t>
      </w:r>
      <w:r w:rsidR="00541554" w:rsidRPr="00541554">
        <w:rPr>
          <w:rFonts w:ascii="仿宋_GB2312" w:eastAsia="仿宋_GB2312"/>
          <w:sz w:val="24"/>
          <w:szCs w:val="24"/>
        </w:rPr>
        <w:t>http://www.grainzdi.com</w:t>
      </w:r>
    </w:p>
    <w:p w:rsidR="00541554" w:rsidRDefault="001B1895" w:rsidP="00541554">
      <w:pPr>
        <w:spacing w:line="360" w:lineRule="auto"/>
        <w:rPr>
          <w:rFonts w:ascii="宋体" w:hAnsi="宋体" w:cs="微软雅黑"/>
          <w:color w:val="000000"/>
          <w:kern w:val="0"/>
        </w:rPr>
      </w:pPr>
      <w:r w:rsidRPr="00CE759D">
        <w:rPr>
          <w:rFonts w:ascii="仿宋_GB2312" w:eastAsia="仿宋_GB2312" w:hint="eastAsia"/>
          <w:sz w:val="24"/>
          <w:szCs w:val="24"/>
        </w:rPr>
        <w:t>联系我们：</w:t>
      </w:r>
      <w:r w:rsidR="00541554">
        <w:rPr>
          <w:rFonts w:ascii="宋体" w:hAnsi="宋体" w:cs="微软雅黑" w:hint="eastAsia"/>
          <w:color w:val="000000"/>
          <w:kern w:val="0"/>
        </w:rPr>
        <w:t>娄</w:t>
      </w:r>
      <w:r w:rsidR="00541554" w:rsidRPr="006D4FD6">
        <w:rPr>
          <w:rFonts w:ascii="宋体" w:hAnsi="宋体" w:cs="微软雅黑" w:hint="eastAsia"/>
          <w:color w:val="000000"/>
          <w:kern w:val="0"/>
        </w:rPr>
        <w:t>女士</w:t>
      </w:r>
      <w:r w:rsidR="00541554" w:rsidRPr="006D4FD6">
        <w:rPr>
          <w:rFonts w:ascii="宋体" w:hAnsi="宋体" w:cs="微软雅黑"/>
          <w:color w:val="000000"/>
          <w:kern w:val="0"/>
        </w:rPr>
        <w:t>0371-</w:t>
      </w:r>
      <w:r w:rsidR="00541554">
        <w:rPr>
          <w:rFonts w:ascii="宋体" w:hAnsi="宋体" w:cs="微软雅黑" w:hint="eastAsia"/>
          <w:color w:val="000000"/>
          <w:kern w:val="0"/>
        </w:rPr>
        <w:t>56826820</w:t>
      </w:r>
      <w:r w:rsidR="00541554" w:rsidRPr="006D4FD6">
        <w:rPr>
          <w:rFonts w:ascii="宋体" w:hAnsi="宋体" w:cs="微软雅黑" w:hint="eastAsia"/>
          <w:color w:val="000000"/>
          <w:kern w:val="0"/>
        </w:rPr>
        <w:t>、</w:t>
      </w:r>
      <w:r w:rsidR="00541554">
        <w:rPr>
          <w:rFonts w:ascii="宋体" w:hAnsi="宋体" w:cs="微软雅黑" w:hint="eastAsia"/>
          <w:color w:val="000000"/>
          <w:kern w:val="0"/>
        </w:rPr>
        <w:t>彦</w:t>
      </w:r>
      <w:r w:rsidR="00541554" w:rsidRPr="006D4FD6">
        <w:rPr>
          <w:rFonts w:ascii="宋体" w:hAnsi="宋体" w:cs="微软雅黑" w:hint="eastAsia"/>
          <w:color w:val="000000"/>
          <w:kern w:val="0"/>
        </w:rPr>
        <w:t>女士</w:t>
      </w:r>
      <w:r w:rsidR="00541554" w:rsidRPr="006D4FD6">
        <w:rPr>
          <w:rFonts w:ascii="宋体" w:hAnsi="宋体" w:cs="微软雅黑"/>
          <w:color w:val="000000"/>
          <w:kern w:val="0"/>
        </w:rPr>
        <w:t>0371-5682</w:t>
      </w:r>
      <w:r w:rsidR="00E12669">
        <w:rPr>
          <w:rFonts w:ascii="宋体" w:hAnsi="宋体" w:cs="微软雅黑" w:hint="eastAsia"/>
          <w:color w:val="000000"/>
          <w:kern w:val="0"/>
        </w:rPr>
        <w:t>6946</w:t>
      </w:r>
    </w:p>
    <w:p w:rsidR="00B836AB" w:rsidRPr="00FB6056" w:rsidRDefault="00C367F5" w:rsidP="00FB6056">
      <w:pPr>
        <w:spacing w:line="360" w:lineRule="auto"/>
        <w:rPr>
          <w:rFonts w:ascii="仿宋_GB2312" w:eastAsia="仿宋_GB2312"/>
          <w:sz w:val="24"/>
          <w:szCs w:val="24"/>
        </w:rPr>
      </w:pPr>
      <w:r w:rsidRPr="00C367F5">
        <w:rPr>
          <w:rFonts w:ascii="仿宋_GB2312" w:eastAsia="仿宋_GB2312" w:hint="eastAsia"/>
          <w:sz w:val="24"/>
          <w:szCs w:val="24"/>
        </w:rPr>
        <w:t>公司地址：</w:t>
      </w:r>
      <w:r>
        <w:rPr>
          <w:rFonts w:ascii="仿宋_GB2312" w:eastAsia="仿宋_GB2312" w:hint="eastAsia"/>
          <w:sz w:val="24"/>
          <w:szCs w:val="24"/>
        </w:rPr>
        <w:t>郑州市</w:t>
      </w:r>
      <w:r w:rsidR="00D16166">
        <w:rPr>
          <w:rFonts w:ascii="仿宋_GB2312" w:eastAsia="仿宋_GB2312" w:hint="eastAsia"/>
          <w:sz w:val="24"/>
          <w:szCs w:val="24"/>
        </w:rPr>
        <w:t>高新区莲花街52号</w:t>
      </w:r>
      <w:r w:rsidR="00541554">
        <w:rPr>
          <w:rFonts w:ascii="仿宋_GB2312" w:eastAsia="仿宋_GB2312" w:hint="eastAsia"/>
          <w:sz w:val="24"/>
          <w:szCs w:val="24"/>
        </w:rPr>
        <w:t xml:space="preserve">   </w:t>
      </w:r>
      <w:r w:rsidR="00541554" w:rsidRPr="00541554">
        <w:rPr>
          <w:rFonts w:ascii="仿宋_GB2312" w:eastAsia="仿宋_GB2312" w:hint="eastAsia"/>
          <w:sz w:val="24"/>
          <w:szCs w:val="24"/>
        </w:rPr>
        <w:t>邮编：</w:t>
      </w:r>
      <w:r w:rsidR="00541554" w:rsidRPr="00541554">
        <w:rPr>
          <w:rFonts w:ascii="仿宋_GB2312" w:eastAsia="仿宋_GB2312"/>
          <w:sz w:val="24"/>
          <w:szCs w:val="24"/>
        </w:rPr>
        <w:t>450001</w:t>
      </w:r>
      <w:r w:rsidR="00E80B7F">
        <w:rPr>
          <w:rFonts w:ascii="仿宋_GB2312" w:eastAsia="仿宋_GB2312" w:hint="eastAsia"/>
          <w:sz w:val="24"/>
          <w:szCs w:val="24"/>
        </w:rPr>
        <w:t xml:space="preserve"> </w:t>
      </w:r>
    </w:p>
    <w:sectPr w:rsidR="00B836AB" w:rsidRPr="00FB6056" w:rsidSect="00AD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A3A" w:rsidRDefault="00604A3A" w:rsidP="00B86663">
      <w:r>
        <w:separator/>
      </w:r>
    </w:p>
  </w:endnote>
  <w:endnote w:type="continuationSeparator" w:id="0">
    <w:p w:rsidR="00604A3A" w:rsidRDefault="00604A3A" w:rsidP="00B8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A3A" w:rsidRDefault="00604A3A" w:rsidP="00B86663">
      <w:r>
        <w:separator/>
      </w:r>
    </w:p>
  </w:footnote>
  <w:footnote w:type="continuationSeparator" w:id="0">
    <w:p w:rsidR="00604A3A" w:rsidRDefault="00604A3A" w:rsidP="00B8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6DC7"/>
    <w:multiLevelType w:val="hybridMultilevel"/>
    <w:tmpl w:val="184A2EAA"/>
    <w:lvl w:ilvl="0" w:tplc="3B72F3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AD7DEE"/>
    <w:multiLevelType w:val="hybridMultilevel"/>
    <w:tmpl w:val="98DA8B5E"/>
    <w:lvl w:ilvl="0" w:tplc="D3F639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3C3E75"/>
    <w:multiLevelType w:val="hybridMultilevel"/>
    <w:tmpl w:val="7BE68D24"/>
    <w:lvl w:ilvl="0" w:tplc="34585D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192389"/>
    <w:multiLevelType w:val="hybridMultilevel"/>
    <w:tmpl w:val="4DCE2550"/>
    <w:lvl w:ilvl="0" w:tplc="6BCE2882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EE66E3"/>
    <w:multiLevelType w:val="hybridMultilevel"/>
    <w:tmpl w:val="2520A9B4"/>
    <w:lvl w:ilvl="0" w:tplc="C8A4EB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4E718A"/>
    <w:multiLevelType w:val="hybridMultilevel"/>
    <w:tmpl w:val="AF0CFB24"/>
    <w:lvl w:ilvl="0" w:tplc="578C00A2">
      <w:start w:val="2"/>
      <w:numFmt w:val="decimalEnclosedCircle"/>
      <w:lvlText w:val="%1"/>
      <w:lvlJc w:val="left"/>
      <w:pPr>
        <w:ind w:left="360" w:hanging="360"/>
      </w:pPr>
      <w:rPr>
        <w:rFonts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215A09"/>
    <w:multiLevelType w:val="hybridMultilevel"/>
    <w:tmpl w:val="82C2AB44"/>
    <w:lvl w:ilvl="0" w:tplc="720EF51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63"/>
    <w:rsid w:val="00002F8C"/>
    <w:rsid w:val="00004B38"/>
    <w:rsid w:val="00005C9A"/>
    <w:rsid w:val="0001016D"/>
    <w:rsid w:val="0001574E"/>
    <w:rsid w:val="000210C6"/>
    <w:rsid w:val="00025D48"/>
    <w:rsid w:val="00026521"/>
    <w:rsid w:val="0002739F"/>
    <w:rsid w:val="000374BD"/>
    <w:rsid w:val="00037D39"/>
    <w:rsid w:val="000468C7"/>
    <w:rsid w:val="00056599"/>
    <w:rsid w:val="00057421"/>
    <w:rsid w:val="000600A2"/>
    <w:rsid w:val="00073373"/>
    <w:rsid w:val="000733E8"/>
    <w:rsid w:val="00091FD9"/>
    <w:rsid w:val="00096D11"/>
    <w:rsid w:val="000A2D55"/>
    <w:rsid w:val="000A2F51"/>
    <w:rsid w:val="000A6C52"/>
    <w:rsid w:val="000A75A4"/>
    <w:rsid w:val="000A7F99"/>
    <w:rsid w:val="000B16A4"/>
    <w:rsid w:val="000B2827"/>
    <w:rsid w:val="000B33A4"/>
    <w:rsid w:val="000B43D5"/>
    <w:rsid w:val="000C27BF"/>
    <w:rsid w:val="000C485B"/>
    <w:rsid w:val="000D6BD0"/>
    <w:rsid w:val="000F0FD6"/>
    <w:rsid w:val="00103516"/>
    <w:rsid w:val="00112D6C"/>
    <w:rsid w:val="0011338A"/>
    <w:rsid w:val="00121BAA"/>
    <w:rsid w:val="00132021"/>
    <w:rsid w:val="00135132"/>
    <w:rsid w:val="00140872"/>
    <w:rsid w:val="00141EE2"/>
    <w:rsid w:val="00143838"/>
    <w:rsid w:val="001474BF"/>
    <w:rsid w:val="00147697"/>
    <w:rsid w:val="001550F6"/>
    <w:rsid w:val="0015594F"/>
    <w:rsid w:val="00160E56"/>
    <w:rsid w:val="001625E7"/>
    <w:rsid w:val="00163440"/>
    <w:rsid w:val="00163C72"/>
    <w:rsid w:val="00165A81"/>
    <w:rsid w:val="00165E2B"/>
    <w:rsid w:val="0017232E"/>
    <w:rsid w:val="0017487F"/>
    <w:rsid w:val="00174903"/>
    <w:rsid w:val="00181F06"/>
    <w:rsid w:val="00193274"/>
    <w:rsid w:val="001B1895"/>
    <w:rsid w:val="001B66B1"/>
    <w:rsid w:val="001C0D6D"/>
    <w:rsid w:val="001C2568"/>
    <w:rsid w:val="001C35CC"/>
    <w:rsid w:val="001D0785"/>
    <w:rsid w:val="001D19EF"/>
    <w:rsid w:val="001D7117"/>
    <w:rsid w:val="001E6189"/>
    <w:rsid w:val="001E7623"/>
    <w:rsid w:val="001F0C46"/>
    <w:rsid w:val="001F18E7"/>
    <w:rsid w:val="001F236E"/>
    <w:rsid w:val="001F3554"/>
    <w:rsid w:val="001F4C49"/>
    <w:rsid w:val="001F73EA"/>
    <w:rsid w:val="0020265B"/>
    <w:rsid w:val="002045D9"/>
    <w:rsid w:val="0020717F"/>
    <w:rsid w:val="0021538C"/>
    <w:rsid w:val="0022052E"/>
    <w:rsid w:val="002228D8"/>
    <w:rsid w:val="00234334"/>
    <w:rsid w:val="002359AD"/>
    <w:rsid w:val="00237E73"/>
    <w:rsid w:val="00241529"/>
    <w:rsid w:val="00242D94"/>
    <w:rsid w:val="00247D42"/>
    <w:rsid w:val="002644E6"/>
    <w:rsid w:val="002657F3"/>
    <w:rsid w:val="00280A4A"/>
    <w:rsid w:val="00284224"/>
    <w:rsid w:val="00286A01"/>
    <w:rsid w:val="00286EF5"/>
    <w:rsid w:val="002A141C"/>
    <w:rsid w:val="002A66B6"/>
    <w:rsid w:val="002A7754"/>
    <w:rsid w:val="002C08C1"/>
    <w:rsid w:val="002D28D5"/>
    <w:rsid w:val="002E43B3"/>
    <w:rsid w:val="002F0D61"/>
    <w:rsid w:val="002F6448"/>
    <w:rsid w:val="002F7270"/>
    <w:rsid w:val="00302A27"/>
    <w:rsid w:val="00303ECC"/>
    <w:rsid w:val="0030494D"/>
    <w:rsid w:val="00315827"/>
    <w:rsid w:val="00321A12"/>
    <w:rsid w:val="00323F8E"/>
    <w:rsid w:val="00324064"/>
    <w:rsid w:val="00326354"/>
    <w:rsid w:val="00331EDC"/>
    <w:rsid w:val="00334810"/>
    <w:rsid w:val="00337C6B"/>
    <w:rsid w:val="00342BD8"/>
    <w:rsid w:val="0034506D"/>
    <w:rsid w:val="003464D0"/>
    <w:rsid w:val="00351AD5"/>
    <w:rsid w:val="00357DE2"/>
    <w:rsid w:val="00360426"/>
    <w:rsid w:val="00361565"/>
    <w:rsid w:val="00362D13"/>
    <w:rsid w:val="00363211"/>
    <w:rsid w:val="003634C4"/>
    <w:rsid w:val="00366DAA"/>
    <w:rsid w:val="003757F2"/>
    <w:rsid w:val="00376518"/>
    <w:rsid w:val="00377507"/>
    <w:rsid w:val="00381373"/>
    <w:rsid w:val="0038220C"/>
    <w:rsid w:val="0038302E"/>
    <w:rsid w:val="00384EAF"/>
    <w:rsid w:val="00385C59"/>
    <w:rsid w:val="003900DB"/>
    <w:rsid w:val="00391A4E"/>
    <w:rsid w:val="00393EF7"/>
    <w:rsid w:val="00395986"/>
    <w:rsid w:val="003A0332"/>
    <w:rsid w:val="003B1F6B"/>
    <w:rsid w:val="003B21B3"/>
    <w:rsid w:val="003B4E13"/>
    <w:rsid w:val="003D2B7A"/>
    <w:rsid w:val="003D611A"/>
    <w:rsid w:val="003E2F97"/>
    <w:rsid w:val="003E61B9"/>
    <w:rsid w:val="00401C62"/>
    <w:rsid w:val="00402CCD"/>
    <w:rsid w:val="004051F3"/>
    <w:rsid w:val="00411360"/>
    <w:rsid w:val="004134A5"/>
    <w:rsid w:val="0041445C"/>
    <w:rsid w:val="00430FF8"/>
    <w:rsid w:val="004327C7"/>
    <w:rsid w:val="00437F6C"/>
    <w:rsid w:val="00440EE7"/>
    <w:rsid w:val="00450327"/>
    <w:rsid w:val="00452665"/>
    <w:rsid w:val="00456BC5"/>
    <w:rsid w:val="0046480E"/>
    <w:rsid w:val="00475E3F"/>
    <w:rsid w:val="004A00DD"/>
    <w:rsid w:val="004A188C"/>
    <w:rsid w:val="004A22A0"/>
    <w:rsid w:val="004B2822"/>
    <w:rsid w:val="004B38FA"/>
    <w:rsid w:val="004C25C4"/>
    <w:rsid w:val="004C434A"/>
    <w:rsid w:val="004C5274"/>
    <w:rsid w:val="004D2B3C"/>
    <w:rsid w:val="004D34C9"/>
    <w:rsid w:val="004D4160"/>
    <w:rsid w:val="004E1780"/>
    <w:rsid w:val="004F3340"/>
    <w:rsid w:val="00500BB1"/>
    <w:rsid w:val="00505789"/>
    <w:rsid w:val="00510274"/>
    <w:rsid w:val="0051176E"/>
    <w:rsid w:val="0051243E"/>
    <w:rsid w:val="005163EF"/>
    <w:rsid w:val="00532ECB"/>
    <w:rsid w:val="00541554"/>
    <w:rsid w:val="00542E70"/>
    <w:rsid w:val="0054408D"/>
    <w:rsid w:val="005459DE"/>
    <w:rsid w:val="005511A7"/>
    <w:rsid w:val="0055274B"/>
    <w:rsid w:val="00553CC7"/>
    <w:rsid w:val="00561D5A"/>
    <w:rsid w:val="0056239E"/>
    <w:rsid w:val="005713E5"/>
    <w:rsid w:val="00582BDB"/>
    <w:rsid w:val="00583891"/>
    <w:rsid w:val="00586731"/>
    <w:rsid w:val="005907B8"/>
    <w:rsid w:val="005961AF"/>
    <w:rsid w:val="005A3E0D"/>
    <w:rsid w:val="005C22FB"/>
    <w:rsid w:val="005C5B77"/>
    <w:rsid w:val="005C64B4"/>
    <w:rsid w:val="005C76C8"/>
    <w:rsid w:val="005F4262"/>
    <w:rsid w:val="005F700A"/>
    <w:rsid w:val="0060120E"/>
    <w:rsid w:val="006016B9"/>
    <w:rsid w:val="00601E38"/>
    <w:rsid w:val="00602863"/>
    <w:rsid w:val="00604A3A"/>
    <w:rsid w:val="00605C0F"/>
    <w:rsid w:val="00606C74"/>
    <w:rsid w:val="0061349D"/>
    <w:rsid w:val="00615985"/>
    <w:rsid w:val="00620BC3"/>
    <w:rsid w:val="00620BEE"/>
    <w:rsid w:val="00621F4A"/>
    <w:rsid w:val="00626614"/>
    <w:rsid w:val="0063183E"/>
    <w:rsid w:val="006355F1"/>
    <w:rsid w:val="00640007"/>
    <w:rsid w:val="00647138"/>
    <w:rsid w:val="00650264"/>
    <w:rsid w:val="006545E3"/>
    <w:rsid w:val="00663800"/>
    <w:rsid w:val="00663B03"/>
    <w:rsid w:val="00664367"/>
    <w:rsid w:val="00665653"/>
    <w:rsid w:val="00667BE4"/>
    <w:rsid w:val="0068281E"/>
    <w:rsid w:val="00690031"/>
    <w:rsid w:val="0069101C"/>
    <w:rsid w:val="006936C4"/>
    <w:rsid w:val="00694936"/>
    <w:rsid w:val="006B3EA1"/>
    <w:rsid w:val="006B5CA3"/>
    <w:rsid w:val="006C103B"/>
    <w:rsid w:val="006C2429"/>
    <w:rsid w:val="006C2858"/>
    <w:rsid w:val="006D034A"/>
    <w:rsid w:val="006D1245"/>
    <w:rsid w:val="006D1EAE"/>
    <w:rsid w:val="006D3E63"/>
    <w:rsid w:val="006E6FA6"/>
    <w:rsid w:val="006F0C41"/>
    <w:rsid w:val="006F1530"/>
    <w:rsid w:val="006F31D9"/>
    <w:rsid w:val="006F573C"/>
    <w:rsid w:val="006F5BD1"/>
    <w:rsid w:val="00700AF4"/>
    <w:rsid w:val="0070594F"/>
    <w:rsid w:val="00705C5A"/>
    <w:rsid w:val="0070755B"/>
    <w:rsid w:val="00707DE7"/>
    <w:rsid w:val="00716F5B"/>
    <w:rsid w:val="007200E7"/>
    <w:rsid w:val="00720989"/>
    <w:rsid w:val="0072376E"/>
    <w:rsid w:val="007238CF"/>
    <w:rsid w:val="00726A29"/>
    <w:rsid w:val="00727E4F"/>
    <w:rsid w:val="00733104"/>
    <w:rsid w:val="0073539F"/>
    <w:rsid w:val="0074355B"/>
    <w:rsid w:val="00743CB8"/>
    <w:rsid w:val="007440F8"/>
    <w:rsid w:val="00750770"/>
    <w:rsid w:val="00752820"/>
    <w:rsid w:val="007542B0"/>
    <w:rsid w:val="00756A2E"/>
    <w:rsid w:val="007611E8"/>
    <w:rsid w:val="00762D10"/>
    <w:rsid w:val="007731AA"/>
    <w:rsid w:val="0077386B"/>
    <w:rsid w:val="00773F09"/>
    <w:rsid w:val="00777CCA"/>
    <w:rsid w:val="00777FE0"/>
    <w:rsid w:val="00780FD2"/>
    <w:rsid w:val="00794959"/>
    <w:rsid w:val="007952F6"/>
    <w:rsid w:val="00796085"/>
    <w:rsid w:val="00796F6F"/>
    <w:rsid w:val="007A4881"/>
    <w:rsid w:val="007A7ED1"/>
    <w:rsid w:val="007B0CDE"/>
    <w:rsid w:val="007B1B63"/>
    <w:rsid w:val="007B275A"/>
    <w:rsid w:val="007B31AD"/>
    <w:rsid w:val="007B6AFB"/>
    <w:rsid w:val="007B6D17"/>
    <w:rsid w:val="007C0334"/>
    <w:rsid w:val="007C4B6E"/>
    <w:rsid w:val="007C77C9"/>
    <w:rsid w:val="007D31D3"/>
    <w:rsid w:val="007D47E1"/>
    <w:rsid w:val="007D4F87"/>
    <w:rsid w:val="007E2631"/>
    <w:rsid w:val="007E4651"/>
    <w:rsid w:val="007E7CA2"/>
    <w:rsid w:val="007F097D"/>
    <w:rsid w:val="007F1BF5"/>
    <w:rsid w:val="00802204"/>
    <w:rsid w:val="008074E9"/>
    <w:rsid w:val="00811B91"/>
    <w:rsid w:val="008154F1"/>
    <w:rsid w:val="0082016B"/>
    <w:rsid w:val="00823EC1"/>
    <w:rsid w:val="00827C8D"/>
    <w:rsid w:val="00842418"/>
    <w:rsid w:val="008472A0"/>
    <w:rsid w:val="00860FCD"/>
    <w:rsid w:val="0086223E"/>
    <w:rsid w:val="00862FC1"/>
    <w:rsid w:val="008633CF"/>
    <w:rsid w:val="00863773"/>
    <w:rsid w:val="00873408"/>
    <w:rsid w:val="008842E4"/>
    <w:rsid w:val="008920EB"/>
    <w:rsid w:val="008A583C"/>
    <w:rsid w:val="008B1993"/>
    <w:rsid w:val="008C0BD2"/>
    <w:rsid w:val="008C1385"/>
    <w:rsid w:val="008C7A1F"/>
    <w:rsid w:val="008C7E52"/>
    <w:rsid w:val="008D082B"/>
    <w:rsid w:val="008D1165"/>
    <w:rsid w:val="008D5A87"/>
    <w:rsid w:val="008E3408"/>
    <w:rsid w:val="008E5190"/>
    <w:rsid w:val="008E6A0A"/>
    <w:rsid w:val="008E6FC1"/>
    <w:rsid w:val="008F1F11"/>
    <w:rsid w:val="008F5250"/>
    <w:rsid w:val="0090463F"/>
    <w:rsid w:val="00906CE6"/>
    <w:rsid w:val="00911370"/>
    <w:rsid w:val="00911F01"/>
    <w:rsid w:val="00915F67"/>
    <w:rsid w:val="00917F53"/>
    <w:rsid w:val="009265D2"/>
    <w:rsid w:val="0093074B"/>
    <w:rsid w:val="00934DC6"/>
    <w:rsid w:val="00936395"/>
    <w:rsid w:val="009436B2"/>
    <w:rsid w:val="00955188"/>
    <w:rsid w:val="0096641D"/>
    <w:rsid w:val="00972F5B"/>
    <w:rsid w:val="00974684"/>
    <w:rsid w:val="00980D17"/>
    <w:rsid w:val="009818F2"/>
    <w:rsid w:val="0098627C"/>
    <w:rsid w:val="009906D3"/>
    <w:rsid w:val="00991934"/>
    <w:rsid w:val="00993E78"/>
    <w:rsid w:val="009942C2"/>
    <w:rsid w:val="009A345C"/>
    <w:rsid w:val="009A4DB5"/>
    <w:rsid w:val="009A6AEE"/>
    <w:rsid w:val="009C42E1"/>
    <w:rsid w:val="009D1CAB"/>
    <w:rsid w:val="009E0049"/>
    <w:rsid w:val="009F3D38"/>
    <w:rsid w:val="00A01212"/>
    <w:rsid w:val="00A0338A"/>
    <w:rsid w:val="00A108BE"/>
    <w:rsid w:val="00A21C48"/>
    <w:rsid w:val="00A22236"/>
    <w:rsid w:val="00A2359D"/>
    <w:rsid w:val="00A300B2"/>
    <w:rsid w:val="00A52AA6"/>
    <w:rsid w:val="00A53C59"/>
    <w:rsid w:val="00A767AF"/>
    <w:rsid w:val="00A804F6"/>
    <w:rsid w:val="00A91EE1"/>
    <w:rsid w:val="00A92D88"/>
    <w:rsid w:val="00A962FB"/>
    <w:rsid w:val="00A97ECE"/>
    <w:rsid w:val="00AA1740"/>
    <w:rsid w:val="00AA72DD"/>
    <w:rsid w:val="00AA79CA"/>
    <w:rsid w:val="00AA7DCE"/>
    <w:rsid w:val="00AB0CD1"/>
    <w:rsid w:val="00AB6F83"/>
    <w:rsid w:val="00AD2327"/>
    <w:rsid w:val="00AE1C7D"/>
    <w:rsid w:val="00AE47AE"/>
    <w:rsid w:val="00AF0BFE"/>
    <w:rsid w:val="00AF5C2F"/>
    <w:rsid w:val="00AF77ED"/>
    <w:rsid w:val="00B003BE"/>
    <w:rsid w:val="00B02CBB"/>
    <w:rsid w:val="00B24D78"/>
    <w:rsid w:val="00B34B16"/>
    <w:rsid w:val="00B36812"/>
    <w:rsid w:val="00B37FD3"/>
    <w:rsid w:val="00B407F1"/>
    <w:rsid w:val="00B43F9C"/>
    <w:rsid w:val="00B53AFE"/>
    <w:rsid w:val="00B542B7"/>
    <w:rsid w:val="00B612D5"/>
    <w:rsid w:val="00B61EEC"/>
    <w:rsid w:val="00B77E57"/>
    <w:rsid w:val="00B836AB"/>
    <w:rsid w:val="00B85366"/>
    <w:rsid w:val="00B855F9"/>
    <w:rsid w:val="00B86663"/>
    <w:rsid w:val="00B87E5F"/>
    <w:rsid w:val="00BC1167"/>
    <w:rsid w:val="00BC68DB"/>
    <w:rsid w:val="00BD1393"/>
    <w:rsid w:val="00BD296F"/>
    <w:rsid w:val="00BD4F3D"/>
    <w:rsid w:val="00BE48DA"/>
    <w:rsid w:val="00BE58A2"/>
    <w:rsid w:val="00BF2F94"/>
    <w:rsid w:val="00BF75C8"/>
    <w:rsid w:val="00C04676"/>
    <w:rsid w:val="00C0513D"/>
    <w:rsid w:val="00C105F2"/>
    <w:rsid w:val="00C10912"/>
    <w:rsid w:val="00C14660"/>
    <w:rsid w:val="00C273BF"/>
    <w:rsid w:val="00C30872"/>
    <w:rsid w:val="00C33C0B"/>
    <w:rsid w:val="00C367F5"/>
    <w:rsid w:val="00C42B7E"/>
    <w:rsid w:val="00C446CD"/>
    <w:rsid w:val="00C4502C"/>
    <w:rsid w:val="00C46E3D"/>
    <w:rsid w:val="00C522D9"/>
    <w:rsid w:val="00C525F8"/>
    <w:rsid w:val="00C549B1"/>
    <w:rsid w:val="00C64668"/>
    <w:rsid w:val="00C7140B"/>
    <w:rsid w:val="00C7281F"/>
    <w:rsid w:val="00C90525"/>
    <w:rsid w:val="00C90FCD"/>
    <w:rsid w:val="00CA113A"/>
    <w:rsid w:val="00CA126C"/>
    <w:rsid w:val="00CA318C"/>
    <w:rsid w:val="00CA6E12"/>
    <w:rsid w:val="00CB5906"/>
    <w:rsid w:val="00CC5062"/>
    <w:rsid w:val="00CD6315"/>
    <w:rsid w:val="00CE2223"/>
    <w:rsid w:val="00CE3243"/>
    <w:rsid w:val="00CE33D6"/>
    <w:rsid w:val="00CE3B7C"/>
    <w:rsid w:val="00CE62BF"/>
    <w:rsid w:val="00CF26A4"/>
    <w:rsid w:val="00CF48A9"/>
    <w:rsid w:val="00CF6883"/>
    <w:rsid w:val="00CF7BB4"/>
    <w:rsid w:val="00CF7D14"/>
    <w:rsid w:val="00D01E2B"/>
    <w:rsid w:val="00D034C5"/>
    <w:rsid w:val="00D12B8A"/>
    <w:rsid w:val="00D16166"/>
    <w:rsid w:val="00D17C2E"/>
    <w:rsid w:val="00D215F3"/>
    <w:rsid w:val="00D34B2F"/>
    <w:rsid w:val="00D34C19"/>
    <w:rsid w:val="00D4667F"/>
    <w:rsid w:val="00D50EB5"/>
    <w:rsid w:val="00D529D8"/>
    <w:rsid w:val="00D5305A"/>
    <w:rsid w:val="00D5348C"/>
    <w:rsid w:val="00D540F8"/>
    <w:rsid w:val="00D57D72"/>
    <w:rsid w:val="00D6106F"/>
    <w:rsid w:val="00D6299B"/>
    <w:rsid w:val="00D66CDA"/>
    <w:rsid w:val="00D76245"/>
    <w:rsid w:val="00D819BF"/>
    <w:rsid w:val="00D90CA1"/>
    <w:rsid w:val="00D94973"/>
    <w:rsid w:val="00DA079B"/>
    <w:rsid w:val="00DA5B19"/>
    <w:rsid w:val="00DA73EB"/>
    <w:rsid w:val="00DB38D4"/>
    <w:rsid w:val="00DB5558"/>
    <w:rsid w:val="00DE5CC9"/>
    <w:rsid w:val="00DF487A"/>
    <w:rsid w:val="00DF69A4"/>
    <w:rsid w:val="00DF7348"/>
    <w:rsid w:val="00E02815"/>
    <w:rsid w:val="00E12669"/>
    <w:rsid w:val="00E12FD9"/>
    <w:rsid w:val="00E24722"/>
    <w:rsid w:val="00E24E8A"/>
    <w:rsid w:val="00E3200F"/>
    <w:rsid w:val="00E3228E"/>
    <w:rsid w:val="00E56FEA"/>
    <w:rsid w:val="00E5760C"/>
    <w:rsid w:val="00E61760"/>
    <w:rsid w:val="00E67A16"/>
    <w:rsid w:val="00E753BA"/>
    <w:rsid w:val="00E757BE"/>
    <w:rsid w:val="00E76513"/>
    <w:rsid w:val="00E80B7F"/>
    <w:rsid w:val="00E90BB4"/>
    <w:rsid w:val="00E90F27"/>
    <w:rsid w:val="00E93B21"/>
    <w:rsid w:val="00E94549"/>
    <w:rsid w:val="00E973C8"/>
    <w:rsid w:val="00EA7D6A"/>
    <w:rsid w:val="00EB6405"/>
    <w:rsid w:val="00EC0CDC"/>
    <w:rsid w:val="00EC128A"/>
    <w:rsid w:val="00EC773F"/>
    <w:rsid w:val="00EE1E5F"/>
    <w:rsid w:val="00EF3F37"/>
    <w:rsid w:val="00F02DB6"/>
    <w:rsid w:val="00F0536C"/>
    <w:rsid w:val="00F144B7"/>
    <w:rsid w:val="00F163C2"/>
    <w:rsid w:val="00F170AC"/>
    <w:rsid w:val="00F1755E"/>
    <w:rsid w:val="00F21F2B"/>
    <w:rsid w:val="00F221C3"/>
    <w:rsid w:val="00F26B03"/>
    <w:rsid w:val="00F37851"/>
    <w:rsid w:val="00F40A76"/>
    <w:rsid w:val="00F42C52"/>
    <w:rsid w:val="00F52E34"/>
    <w:rsid w:val="00F62121"/>
    <w:rsid w:val="00F65962"/>
    <w:rsid w:val="00F746F2"/>
    <w:rsid w:val="00F83FE3"/>
    <w:rsid w:val="00F853E8"/>
    <w:rsid w:val="00F95C61"/>
    <w:rsid w:val="00FA3ADE"/>
    <w:rsid w:val="00FA77D6"/>
    <w:rsid w:val="00FB6056"/>
    <w:rsid w:val="00FC08AD"/>
    <w:rsid w:val="00FC7376"/>
    <w:rsid w:val="00FE4F1A"/>
    <w:rsid w:val="00FF7674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086D2"/>
  <w15:docId w15:val="{993A529E-8C7A-49E2-8B50-22E4B4E4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66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6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6663"/>
    <w:rPr>
      <w:sz w:val="18"/>
      <w:szCs w:val="18"/>
    </w:rPr>
  </w:style>
  <w:style w:type="paragraph" w:styleId="a7">
    <w:name w:val="List Paragraph"/>
    <w:basedOn w:val="a"/>
    <w:uiPriority w:val="34"/>
    <w:qFormat/>
    <w:rsid w:val="00165A8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146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A3ADE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468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746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416</Words>
  <Characters>2376</Characters>
  <Application>Microsoft Office Word</Application>
  <DocSecurity>0</DocSecurity>
  <Lines>19</Lines>
  <Paragraphs>5</Paragraphs>
  <ScaleCrop>false</ScaleCrop>
  <Company>Sky123.Org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森</cp:lastModifiedBy>
  <cp:revision>4</cp:revision>
  <cp:lastPrinted>2019-09-30T03:18:00Z</cp:lastPrinted>
  <dcterms:created xsi:type="dcterms:W3CDTF">2019-10-08T02:16:00Z</dcterms:created>
  <dcterms:modified xsi:type="dcterms:W3CDTF">2019-10-08T03:34:00Z</dcterms:modified>
</cp:coreProperties>
</file>