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B02DA" w:rsidRPr="00FF2999" w:rsidRDefault="001B02DA" w:rsidP="0095036C">
      <w:pPr>
        <w:spacing w:line="600" w:lineRule="exact"/>
        <w:rPr>
          <w:rFonts w:ascii="仿宋_GB2312" w:eastAsia="仿宋_GB2312" w:hAnsi="华文仿宋"/>
          <w:sz w:val="44"/>
          <w:szCs w:val="44"/>
        </w:rPr>
      </w:pPr>
    </w:p>
    <w:p w:rsidR="00EC0A96" w:rsidRDefault="009951D3" w:rsidP="00E80E9A">
      <w:pPr>
        <w:spacing w:line="600" w:lineRule="exact"/>
        <w:jc w:val="center"/>
        <w:rPr>
          <w:rFonts w:ascii="华文中宋" w:eastAsia="华文中宋" w:hAnsi="华文中宋"/>
          <w:b/>
          <w:sz w:val="44"/>
          <w:szCs w:val="44"/>
        </w:rPr>
      </w:pPr>
      <w:r>
        <w:rPr>
          <w:rFonts w:ascii="华文中宋" w:eastAsia="华文中宋" w:hAnsi="华文中宋" w:hint="eastAsia"/>
          <w:b/>
          <w:sz w:val="44"/>
          <w:szCs w:val="44"/>
        </w:rPr>
        <w:t>河南工程学院</w:t>
      </w:r>
      <w:r w:rsidR="0095036C" w:rsidRPr="0095036C">
        <w:rPr>
          <w:rFonts w:ascii="华文中宋" w:eastAsia="华文中宋" w:hAnsi="华文中宋" w:hint="eastAsia"/>
          <w:b/>
          <w:sz w:val="44"/>
          <w:szCs w:val="44"/>
        </w:rPr>
        <w:t>2020届毕业生</w:t>
      </w:r>
    </w:p>
    <w:p w:rsidR="001B02DA" w:rsidRDefault="0095036C" w:rsidP="00EC0A96">
      <w:pPr>
        <w:spacing w:line="600" w:lineRule="exact"/>
        <w:jc w:val="center"/>
        <w:rPr>
          <w:rFonts w:ascii="华文中宋" w:eastAsia="华文中宋" w:hAnsi="华文中宋"/>
          <w:b/>
          <w:sz w:val="44"/>
          <w:szCs w:val="44"/>
        </w:rPr>
      </w:pPr>
      <w:r w:rsidRPr="0095036C">
        <w:rPr>
          <w:rFonts w:ascii="华文中宋" w:eastAsia="华文中宋" w:hAnsi="华文中宋" w:hint="eastAsia"/>
          <w:b/>
          <w:sz w:val="44"/>
          <w:szCs w:val="44"/>
        </w:rPr>
        <w:t>春季</w:t>
      </w:r>
      <w:r w:rsidR="00326699">
        <w:rPr>
          <w:rFonts w:ascii="华文中宋" w:eastAsia="华文中宋" w:hAnsi="华文中宋" w:hint="eastAsia"/>
          <w:b/>
          <w:sz w:val="44"/>
          <w:szCs w:val="44"/>
        </w:rPr>
        <w:t>线上</w:t>
      </w:r>
      <w:r w:rsidRPr="0095036C">
        <w:rPr>
          <w:rFonts w:ascii="华文中宋" w:eastAsia="华文中宋" w:hAnsi="华文中宋" w:hint="eastAsia"/>
          <w:b/>
          <w:sz w:val="44"/>
          <w:szCs w:val="44"/>
        </w:rPr>
        <w:t>招聘会</w:t>
      </w:r>
      <w:r w:rsidR="00E6256F">
        <w:rPr>
          <w:rFonts w:ascii="华文中宋" w:eastAsia="华文中宋" w:hAnsi="华文中宋" w:hint="eastAsia"/>
          <w:b/>
          <w:sz w:val="44"/>
          <w:szCs w:val="44"/>
        </w:rPr>
        <w:t>邀请</w:t>
      </w:r>
      <w:r w:rsidR="00EC0A96">
        <w:rPr>
          <w:rFonts w:ascii="华文中宋" w:eastAsia="华文中宋" w:hAnsi="华文中宋" w:hint="eastAsia"/>
          <w:b/>
          <w:sz w:val="44"/>
          <w:szCs w:val="44"/>
        </w:rPr>
        <w:t>函</w:t>
      </w:r>
    </w:p>
    <w:p w:rsidR="00E6256F" w:rsidRPr="00EC0A96" w:rsidRDefault="00E6256F" w:rsidP="00EC0A96">
      <w:pPr>
        <w:spacing w:line="600" w:lineRule="exact"/>
        <w:jc w:val="center"/>
        <w:rPr>
          <w:rFonts w:ascii="华文中宋" w:eastAsia="华文中宋" w:hAnsi="华文中宋"/>
          <w:b/>
          <w:sz w:val="44"/>
          <w:szCs w:val="44"/>
        </w:rPr>
      </w:pPr>
    </w:p>
    <w:p w:rsidR="00E80E9A" w:rsidRPr="00E6256F" w:rsidRDefault="00E6256F" w:rsidP="004A4EB6">
      <w:pPr>
        <w:spacing w:line="520" w:lineRule="exact"/>
        <w:jc w:val="left"/>
        <w:rPr>
          <w:rFonts w:ascii="仿宋" w:eastAsia="仿宋" w:hAnsi="仿宋" w:cs="仿宋"/>
          <w:sz w:val="32"/>
          <w:szCs w:val="32"/>
        </w:rPr>
      </w:pPr>
      <w:r w:rsidRPr="00E6256F">
        <w:rPr>
          <w:rFonts w:ascii="仿宋" w:eastAsia="仿宋" w:hAnsi="仿宋" w:cs="仿宋"/>
          <w:sz w:val="32"/>
          <w:szCs w:val="32"/>
        </w:rPr>
        <w:t>尊敬的用人单位</w:t>
      </w:r>
      <w:r w:rsidRPr="00E6256F">
        <w:rPr>
          <w:rFonts w:ascii="仿宋" w:eastAsia="仿宋" w:hAnsi="仿宋" w:cs="仿宋" w:hint="eastAsia"/>
          <w:sz w:val="32"/>
          <w:szCs w:val="32"/>
        </w:rPr>
        <w:t>：</w:t>
      </w:r>
    </w:p>
    <w:p w:rsidR="00E80E9A" w:rsidRDefault="0095036C" w:rsidP="00321A2D">
      <w:pPr>
        <w:spacing w:line="560" w:lineRule="exact"/>
        <w:ind w:firstLineChars="200" w:firstLine="640"/>
        <w:rPr>
          <w:rFonts w:ascii="仿宋" w:eastAsia="仿宋" w:hAnsi="仿宋" w:cs="仿宋"/>
          <w:sz w:val="32"/>
          <w:szCs w:val="32"/>
        </w:rPr>
      </w:pPr>
      <w:r w:rsidRPr="0095036C">
        <w:rPr>
          <w:rFonts w:ascii="仿宋" w:eastAsia="仿宋" w:hAnsi="仿宋" w:cs="仿宋" w:hint="eastAsia"/>
          <w:sz w:val="32"/>
          <w:szCs w:val="32"/>
        </w:rPr>
        <w:t>为全力做好新型冠状病毒感染肺炎疫情防控时期的毕业生就业工作，</w:t>
      </w:r>
      <w:r w:rsidR="00E6256F">
        <w:rPr>
          <w:rFonts w:ascii="仿宋" w:eastAsia="仿宋" w:hAnsi="仿宋" w:cs="仿宋" w:hint="eastAsia"/>
          <w:sz w:val="32"/>
          <w:szCs w:val="32"/>
        </w:rPr>
        <w:t>满足社会各界用人单位的人才招聘需求，</w:t>
      </w:r>
      <w:r w:rsidRPr="0095036C">
        <w:rPr>
          <w:rFonts w:ascii="仿宋" w:eastAsia="仿宋" w:hAnsi="仿宋" w:cs="仿宋" w:hint="eastAsia"/>
          <w:sz w:val="32"/>
          <w:szCs w:val="32"/>
        </w:rPr>
        <w:t>推进</w:t>
      </w:r>
      <w:r w:rsidRPr="0095036C">
        <w:rPr>
          <w:rFonts w:ascii="仿宋" w:eastAsia="仿宋" w:hAnsi="仿宋" w:cs="仿宋"/>
          <w:sz w:val="32"/>
          <w:szCs w:val="32"/>
        </w:rPr>
        <w:t>2020</w:t>
      </w:r>
      <w:r w:rsidRPr="0095036C">
        <w:rPr>
          <w:rFonts w:ascii="仿宋" w:eastAsia="仿宋" w:hAnsi="仿宋" w:cs="仿宋" w:hint="eastAsia"/>
          <w:sz w:val="32"/>
          <w:szCs w:val="32"/>
        </w:rPr>
        <w:t>届毕业生高质量充分就业，</w:t>
      </w:r>
      <w:r w:rsidR="00240CB3" w:rsidRPr="00240CB3">
        <w:rPr>
          <w:rFonts w:ascii="仿宋" w:eastAsia="仿宋" w:hAnsi="仿宋" w:cs="仿宋" w:hint="eastAsia"/>
          <w:sz w:val="32"/>
          <w:szCs w:val="32"/>
        </w:rPr>
        <w:t>在疫情防控期间，</w:t>
      </w:r>
      <w:r w:rsidR="00240CB3">
        <w:rPr>
          <w:rFonts w:ascii="仿宋" w:eastAsia="仿宋" w:hAnsi="仿宋" w:cs="仿宋" w:hint="eastAsia"/>
          <w:sz w:val="32"/>
          <w:szCs w:val="32"/>
        </w:rPr>
        <w:t>遵照</w:t>
      </w:r>
      <w:r w:rsidR="00240CB3" w:rsidRPr="00240CB3">
        <w:rPr>
          <w:rFonts w:ascii="仿宋" w:eastAsia="仿宋" w:hAnsi="仿宋" w:cs="仿宋" w:hint="eastAsia"/>
          <w:sz w:val="32"/>
          <w:szCs w:val="32"/>
        </w:rPr>
        <w:t>教育部和省教育厅统一部署，暂停所有线下招聘活动</w:t>
      </w:r>
      <w:r w:rsidR="00321A2D">
        <w:rPr>
          <w:rFonts w:ascii="仿宋" w:eastAsia="仿宋" w:hAnsi="仿宋" w:cs="仿宋" w:hint="eastAsia"/>
          <w:sz w:val="32"/>
          <w:szCs w:val="32"/>
        </w:rPr>
        <w:t>。</w:t>
      </w:r>
      <w:r w:rsidR="00321A2D" w:rsidRPr="00321A2D">
        <w:rPr>
          <w:rFonts w:ascii="仿宋" w:eastAsia="仿宋" w:hAnsi="仿宋" w:cs="仿宋" w:hint="eastAsia"/>
          <w:sz w:val="32"/>
          <w:szCs w:val="32"/>
        </w:rPr>
        <w:t>中国煤炭教育赋能</w:t>
      </w:r>
      <w:r w:rsidR="00B537E2">
        <w:rPr>
          <w:rFonts w:ascii="仿宋" w:eastAsia="仿宋" w:hAnsi="仿宋" w:cs="仿宋" w:hint="eastAsia"/>
          <w:sz w:val="32"/>
          <w:szCs w:val="32"/>
        </w:rPr>
        <w:t>·</w:t>
      </w:r>
      <w:r w:rsidR="00321A2D" w:rsidRPr="00321A2D">
        <w:rPr>
          <w:rFonts w:ascii="仿宋" w:eastAsia="仿宋" w:hAnsi="仿宋" w:cs="仿宋" w:hint="eastAsia"/>
          <w:sz w:val="32"/>
          <w:szCs w:val="32"/>
        </w:rPr>
        <w:t>云平台考虑实际情况，依据平台“云”特色，为学生、院校和企业推出“我在线上等你来”校园、企业、地区系列春季招聘活动</w:t>
      </w:r>
      <w:r w:rsidR="00EC0A96">
        <w:rPr>
          <w:rFonts w:ascii="仿宋" w:eastAsia="仿宋" w:hAnsi="仿宋" w:cs="仿宋" w:hint="eastAsia"/>
          <w:sz w:val="32"/>
          <w:szCs w:val="32"/>
        </w:rPr>
        <w:t>，</w:t>
      </w:r>
      <w:r w:rsidRPr="0095036C">
        <w:rPr>
          <w:rFonts w:ascii="仿宋" w:eastAsia="仿宋" w:hAnsi="仿宋" w:cs="仿宋" w:hint="eastAsia"/>
          <w:sz w:val="32"/>
          <w:szCs w:val="32"/>
        </w:rPr>
        <w:t>具体安排如下</w:t>
      </w:r>
      <w:r w:rsidR="00E80E9A" w:rsidRPr="006A351E">
        <w:rPr>
          <w:rFonts w:ascii="仿宋" w:eastAsia="仿宋" w:hAnsi="仿宋" w:cs="仿宋" w:hint="eastAsia"/>
          <w:sz w:val="32"/>
          <w:szCs w:val="32"/>
        </w:rPr>
        <w:t>：</w:t>
      </w:r>
    </w:p>
    <w:p w:rsidR="00E939BE" w:rsidRPr="006A351E" w:rsidRDefault="00E939BE" w:rsidP="0095036C">
      <w:pPr>
        <w:spacing w:line="560" w:lineRule="exact"/>
        <w:ind w:firstLineChars="200" w:firstLine="640"/>
        <w:rPr>
          <w:rFonts w:ascii="仿宋" w:eastAsia="仿宋" w:hAnsi="仿宋" w:cs="仿宋"/>
          <w:sz w:val="32"/>
          <w:szCs w:val="32"/>
        </w:rPr>
      </w:pPr>
    </w:p>
    <w:p w:rsidR="00E80E9A" w:rsidRPr="00CB046F" w:rsidRDefault="00E80E9A" w:rsidP="00CB046F">
      <w:pPr>
        <w:spacing w:line="560" w:lineRule="exact"/>
        <w:ind w:firstLineChars="200" w:firstLine="600"/>
        <w:jc w:val="left"/>
        <w:rPr>
          <w:rFonts w:ascii="微软雅黑" w:eastAsia="微软雅黑" w:hAnsi="微软雅黑" w:cs="仿宋"/>
          <w:b/>
          <w:sz w:val="30"/>
          <w:szCs w:val="30"/>
        </w:rPr>
      </w:pPr>
      <w:r w:rsidRPr="00CB046F">
        <w:rPr>
          <w:rFonts w:ascii="微软雅黑" w:eastAsia="微软雅黑" w:hAnsi="微软雅黑" w:cs="仿宋" w:hint="eastAsia"/>
          <w:b/>
          <w:sz w:val="30"/>
          <w:szCs w:val="30"/>
        </w:rPr>
        <w:t>一、</w:t>
      </w:r>
      <w:r w:rsidR="00EC0A96" w:rsidRPr="00CB046F">
        <w:rPr>
          <w:rFonts w:ascii="微软雅黑" w:eastAsia="微软雅黑" w:hAnsi="微软雅黑" w:cs="仿宋" w:hint="eastAsia"/>
          <w:b/>
          <w:sz w:val="30"/>
          <w:szCs w:val="30"/>
        </w:rPr>
        <w:t>举办时间</w:t>
      </w:r>
      <w:r w:rsidR="00321A2D" w:rsidRPr="00CB046F">
        <w:rPr>
          <w:rFonts w:ascii="微软雅黑" w:eastAsia="微软雅黑" w:hAnsi="微软雅黑" w:cs="仿宋" w:hint="eastAsia"/>
          <w:b/>
          <w:sz w:val="30"/>
          <w:szCs w:val="30"/>
        </w:rPr>
        <w:t>及场次</w:t>
      </w:r>
    </w:p>
    <w:p w:rsidR="003055E2" w:rsidRDefault="00B66E69" w:rsidP="00E939BE">
      <w:pPr>
        <w:spacing w:line="560" w:lineRule="exact"/>
        <w:ind w:firstLineChars="200" w:firstLine="640"/>
        <w:jc w:val="left"/>
        <w:rPr>
          <w:rFonts w:ascii="仿宋" w:eastAsia="仿宋" w:hAnsi="仿宋" w:cs="仿宋"/>
          <w:sz w:val="32"/>
          <w:szCs w:val="32"/>
        </w:rPr>
      </w:pPr>
      <w:r>
        <w:rPr>
          <w:rFonts w:ascii="仿宋" w:eastAsia="仿宋" w:hAnsi="仿宋" w:cs="仿宋"/>
          <w:sz w:val="32"/>
          <w:szCs w:val="32"/>
        </w:rPr>
        <w:t>召开时间</w:t>
      </w:r>
      <w:r>
        <w:rPr>
          <w:rFonts w:ascii="仿宋" w:eastAsia="仿宋" w:hAnsi="仿宋" w:cs="仿宋" w:hint="eastAsia"/>
          <w:sz w:val="32"/>
          <w:szCs w:val="32"/>
        </w:rPr>
        <w:t>：</w:t>
      </w:r>
      <w:r w:rsidR="00EC0A96" w:rsidRPr="006A351E">
        <w:rPr>
          <w:rFonts w:ascii="仿宋" w:eastAsia="仿宋" w:hAnsi="仿宋" w:cs="仿宋"/>
          <w:sz w:val="32"/>
          <w:szCs w:val="32"/>
        </w:rPr>
        <w:t>20</w:t>
      </w:r>
      <w:r w:rsidR="00EC0A96">
        <w:rPr>
          <w:rFonts w:ascii="仿宋" w:eastAsia="仿宋" w:hAnsi="仿宋" w:cs="仿宋" w:hint="eastAsia"/>
          <w:sz w:val="32"/>
          <w:szCs w:val="32"/>
        </w:rPr>
        <w:t>20</w:t>
      </w:r>
      <w:r w:rsidR="00EC0A96" w:rsidRPr="006A351E">
        <w:rPr>
          <w:rFonts w:ascii="仿宋" w:eastAsia="仿宋" w:hAnsi="仿宋" w:cs="仿宋"/>
          <w:sz w:val="32"/>
          <w:szCs w:val="32"/>
        </w:rPr>
        <w:t>年</w:t>
      </w:r>
      <w:r w:rsidR="009951D3">
        <w:rPr>
          <w:rFonts w:ascii="仿宋" w:eastAsia="仿宋" w:hAnsi="仿宋" w:cs="仿宋" w:hint="eastAsia"/>
          <w:sz w:val="32"/>
          <w:szCs w:val="32"/>
        </w:rPr>
        <w:t>4</w:t>
      </w:r>
      <w:r w:rsidR="00EC0A96" w:rsidRPr="006A351E">
        <w:rPr>
          <w:rFonts w:ascii="仿宋" w:eastAsia="仿宋" w:hAnsi="仿宋" w:cs="仿宋"/>
          <w:sz w:val="32"/>
          <w:szCs w:val="32"/>
        </w:rPr>
        <w:t>月</w:t>
      </w:r>
      <w:r w:rsidR="009951D3">
        <w:rPr>
          <w:rFonts w:ascii="仿宋" w:eastAsia="仿宋" w:hAnsi="仿宋" w:cs="仿宋" w:hint="eastAsia"/>
          <w:sz w:val="32"/>
          <w:szCs w:val="32"/>
        </w:rPr>
        <w:t>7</w:t>
      </w:r>
      <w:r w:rsidR="00EC0A96" w:rsidRPr="006A351E">
        <w:rPr>
          <w:rFonts w:ascii="仿宋" w:eastAsia="仿宋" w:hAnsi="仿宋" w:cs="仿宋"/>
          <w:sz w:val="32"/>
          <w:szCs w:val="32"/>
        </w:rPr>
        <w:t>日</w:t>
      </w:r>
      <w:r w:rsidR="00EC0A96">
        <w:rPr>
          <w:rFonts w:ascii="仿宋" w:eastAsia="仿宋" w:hAnsi="仿宋" w:cs="仿宋" w:hint="eastAsia"/>
          <w:sz w:val="32"/>
          <w:szCs w:val="32"/>
        </w:rPr>
        <w:t>—</w:t>
      </w:r>
      <w:r w:rsidR="009951D3">
        <w:rPr>
          <w:rFonts w:ascii="仿宋" w:eastAsia="仿宋" w:hAnsi="仿宋" w:cs="仿宋" w:hint="eastAsia"/>
          <w:sz w:val="32"/>
          <w:szCs w:val="32"/>
        </w:rPr>
        <w:t>4</w:t>
      </w:r>
      <w:r w:rsidR="00EC0A96" w:rsidRPr="006A351E">
        <w:rPr>
          <w:rFonts w:ascii="仿宋" w:eastAsia="仿宋" w:hAnsi="仿宋" w:cs="仿宋"/>
          <w:sz w:val="32"/>
          <w:szCs w:val="32"/>
        </w:rPr>
        <w:t>月</w:t>
      </w:r>
      <w:r w:rsidR="007953B4">
        <w:rPr>
          <w:rFonts w:ascii="仿宋" w:eastAsia="仿宋" w:hAnsi="仿宋" w:cs="仿宋" w:hint="eastAsia"/>
          <w:sz w:val="32"/>
          <w:szCs w:val="32"/>
        </w:rPr>
        <w:t>10</w:t>
      </w:r>
      <w:r w:rsidR="00EC0A96" w:rsidRPr="006A351E">
        <w:rPr>
          <w:rFonts w:ascii="仿宋" w:eastAsia="仿宋" w:hAnsi="仿宋" w:cs="仿宋"/>
          <w:sz w:val="32"/>
          <w:szCs w:val="32"/>
        </w:rPr>
        <w:t>日</w:t>
      </w:r>
    </w:p>
    <w:p w:rsidR="00B66E69" w:rsidRDefault="00B66E69" w:rsidP="00E939B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报名时间：即日起至</w:t>
      </w:r>
      <w:r w:rsidR="009951D3">
        <w:rPr>
          <w:rFonts w:ascii="仿宋" w:eastAsia="仿宋" w:hAnsi="仿宋" w:cs="仿宋" w:hint="eastAsia"/>
          <w:sz w:val="32"/>
          <w:szCs w:val="32"/>
        </w:rPr>
        <w:t>4</w:t>
      </w:r>
      <w:r>
        <w:rPr>
          <w:rFonts w:ascii="仿宋" w:eastAsia="仿宋" w:hAnsi="仿宋" w:cs="仿宋" w:hint="eastAsia"/>
          <w:sz w:val="32"/>
          <w:szCs w:val="32"/>
        </w:rPr>
        <w:t>月</w:t>
      </w:r>
      <w:r w:rsidR="009951D3">
        <w:rPr>
          <w:rFonts w:ascii="仿宋" w:eastAsia="仿宋" w:hAnsi="仿宋" w:cs="仿宋" w:hint="eastAsia"/>
          <w:sz w:val="32"/>
          <w:szCs w:val="32"/>
        </w:rPr>
        <w:t>3</w:t>
      </w:r>
      <w:r>
        <w:rPr>
          <w:rFonts w:ascii="仿宋" w:eastAsia="仿宋" w:hAnsi="仿宋" w:cs="仿宋" w:hint="eastAsia"/>
          <w:sz w:val="32"/>
          <w:szCs w:val="32"/>
        </w:rPr>
        <w:t>日</w:t>
      </w:r>
    </w:p>
    <w:p w:rsidR="0052601A" w:rsidRPr="00CB046F" w:rsidRDefault="0052601A" w:rsidP="00CB046F">
      <w:pPr>
        <w:spacing w:line="560" w:lineRule="exact"/>
        <w:ind w:firstLineChars="200" w:firstLine="600"/>
        <w:jc w:val="left"/>
        <w:rPr>
          <w:rFonts w:ascii="微软雅黑" w:eastAsia="微软雅黑" w:hAnsi="微软雅黑" w:cs="仿宋"/>
          <w:b/>
          <w:sz w:val="30"/>
          <w:szCs w:val="30"/>
        </w:rPr>
      </w:pPr>
      <w:r w:rsidRPr="00CB046F">
        <w:rPr>
          <w:rFonts w:ascii="微软雅黑" w:eastAsia="微软雅黑" w:hAnsi="微软雅黑" w:cs="仿宋" w:hint="eastAsia"/>
          <w:b/>
          <w:sz w:val="30"/>
          <w:szCs w:val="30"/>
        </w:rPr>
        <w:t>二、参加对象</w:t>
      </w:r>
    </w:p>
    <w:p w:rsidR="003055E2" w:rsidRDefault="00321A2D" w:rsidP="00E939BE">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有毕业生招聘需求的广大用人单位及</w:t>
      </w:r>
      <w:r w:rsidR="009951D3">
        <w:rPr>
          <w:rFonts w:ascii="仿宋" w:eastAsia="仿宋" w:hAnsi="仿宋" w:cs="仿宋" w:hint="eastAsia"/>
          <w:sz w:val="32"/>
          <w:szCs w:val="32"/>
        </w:rPr>
        <w:t>河南工程学院</w:t>
      </w:r>
      <w:r w:rsidR="0052601A" w:rsidRPr="0095036C">
        <w:rPr>
          <w:rFonts w:ascii="仿宋" w:eastAsia="仿宋" w:hAnsi="仿宋" w:cs="仿宋"/>
          <w:sz w:val="32"/>
          <w:szCs w:val="32"/>
        </w:rPr>
        <w:t>2020</w:t>
      </w:r>
      <w:r>
        <w:rPr>
          <w:rFonts w:ascii="仿宋" w:eastAsia="仿宋" w:hAnsi="仿宋" w:cs="仿宋" w:hint="eastAsia"/>
          <w:sz w:val="32"/>
          <w:szCs w:val="32"/>
        </w:rPr>
        <w:t>届毕业生</w:t>
      </w:r>
    </w:p>
    <w:p w:rsidR="00E80E9A" w:rsidRPr="00CB046F" w:rsidRDefault="0052601A" w:rsidP="00CB046F">
      <w:pPr>
        <w:spacing w:line="560" w:lineRule="exact"/>
        <w:ind w:firstLineChars="200" w:firstLine="600"/>
        <w:jc w:val="left"/>
        <w:rPr>
          <w:rFonts w:ascii="微软雅黑" w:eastAsia="微软雅黑" w:hAnsi="微软雅黑" w:cs="仿宋"/>
          <w:b/>
          <w:sz w:val="30"/>
          <w:szCs w:val="30"/>
        </w:rPr>
      </w:pPr>
      <w:r w:rsidRPr="00CB046F">
        <w:rPr>
          <w:rFonts w:ascii="微软雅黑" w:eastAsia="微软雅黑" w:hAnsi="微软雅黑" w:cs="仿宋" w:hint="eastAsia"/>
          <w:b/>
          <w:sz w:val="30"/>
          <w:szCs w:val="30"/>
        </w:rPr>
        <w:t>三</w:t>
      </w:r>
      <w:r w:rsidR="00E80E9A" w:rsidRPr="00CB046F">
        <w:rPr>
          <w:rFonts w:ascii="微软雅黑" w:eastAsia="微软雅黑" w:hAnsi="微软雅黑" w:cs="仿宋" w:hint="eastAsia"/>
          <w:b/>
          <w:sz w:val="30"/>
          <w:szCs w:val="30"/>
        </w:rPr>
        <w:t>、</w:t>
      </w:r>
      <w:r w:rsidRPr="00CB046F">
        <w:rPr>
          <w:rFonts w:ascii="微软雅黑" w:eastAsia="微软雅黑" w:hAnsi="微软雅黑" w:cs="仿宋" w:hint="eastAsia"/>
          <w:b/>
          <w:sz w:val="30"/>
          <w:szCs w:val="30"/>
        </w:rPr>
        <w:t>招聘会开展方式</w:t>
      </w:r>
    </w:p>
    <w:p w:rsidR="003055E2" w:rsidRDefault="00CB046F" w:rsidP="00E939BE">
      <w:pPr>
        <w:spacing w:line="560" w:lineRule="exact"/>
        <w:ind w:firstLineChars="200" w:firstLine="640"/>
        <w:jc w:val="left"/>
        <w:rPr>
          <w:rFonts w:ascii="仿宋" w:eastAsia="仿宋" w:hAnsi="仿宋" w:cs="仿宋"/>
          <w:sz w:val="32"/>
          <w:szCs w:val="32"/>
        </w:rPr>
      </w:pPr>
      <w:r>
        <w:rPr>
          <w:rFonts w:ascii="仿宋" w:eastAsia="仿宋" w:hAnsi="仿宋" w:cs="仿宋" w:hint="eastAsia"/>
          <w:noProof/>
          <w:sz w:val="32"/>
          <w:szCs w:val="32"/>
        </w:rPr>
        <w:lastRenderedPageBreak/>
        <w:drawing>
          <wp:anchor distT="0" distB="0" distL="114300" distR="114300" simplePos="0" relativeHeight="251658240" behindDoc="0" locked="0" layoutInCell="1" allowOverlap="1">
            <wp:simplePos x="0" y="0"/>
            <wp:positionH relativeFrom="column">
              <wp:posOffset>820420</wp:posOffset>
            </wp:positionH>
            <wp:positionV relativeFrom="paragraph">
              <wp:posOffset>923925</wp:posOffset>
            </wp:positionV>
            <wp:extent cx="3914775" cy="7296150"/>
            <wp:effectExtent l="19050" t="0" r="9525" b="0"/>
            <wp:wrapTopAndBottom/>
            <wp:docPr id="1" name="图片 1" descr="C:\Users\lenovo\AppData\Local\Temp\WeChat Files\e478e0334be7e6f8b30eba0e40b47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Temp\WeChat Files\e478e0334be7e6f8b30eba0e40b47de.jpg"/>
                    <pic:cNvPicPr>
                      <a:picLocks noChangeAspect="1" noChangeArrowheads="1"/>
                    </pic:cNvPicPr>
                  </pic:nvPicPr>
                  <pic:blipFill>
                    <a:blip r:embed="rId7" cstate="print"/>
                    <a:srcRect/>
                    <a:stretch>
                      <a:fillRect/>
                    </a:stretch>
                  </pic:blipFill>
                  <pic:spPr bwMode="auto">
                    <a:xfrm>
                      <a:off x="0" y="0"/>
                      <a:ext cx="3914775" cy="7296150"/>
                    </a:xfrm>
                    <a:prstGeom prst="rect">
                      <a:avLst/>
                    </a:prstGeom>
                    <a:noFill/>
                    <a:ln w="9525">
                      <a:noFill/>
                      <a:miter lim="800000"/>
                      <a:headEnd/>
                      <a:tailEnd/>
                    </a:ln>
                  </pic:spPr>
                </pic:pic>
              </a:graphicData>
            </a:graphic>
          </wp:anchor>
        </w:drawing>
      </w:r>
      <w:r w:rsidR="0052601A" w:rsidRPr="0052601A">
        <w:rPr>
          <w:rFonts w:ascii="仿宋" w:eastAsia="仿宋" w:hAnsi="仿宋" w:cs="仿宋" w:hint="eastAsia"/>
          <w:sz w:val="32"/>
          <w:szCs w:val="32"/>
        </w:rPr>
        <w:t>网络线上招聘</w:t>
      </w:r>
    </w:p>
    <w:p w:rsidR="00731D4F" w:rsidRDefault="009A133B" w:rsidP="00CB046F">
      <w:pPr>
        <w:spacing w:line="560" w:lineRule="exact"/>
        <w:ind w:firstLineChars="200" w:firstLine="600"/>
        <w:jc w:val="left"/>
        <w:rPr>
          <w:rFonts w:ascii="微软雅黑" w:eastAsia="微软雅黑" w:hAnsi="微软雅黑" w:cs="仿宋"/>
          <w:b/>
          <w:sz w:val="30"/>
          <w:szCs w:val="30"/>
        </w:rPr>
      </w:pPr>
      <w:r w:rsidRPr="00CB046F">
        <w:rPr>
          <w:rFonts w:ascii="微软雅黑" w:eastAsia="微软雅黑" w:hAnsi="微软雅黑" w:cs="仿宋" w:hint="eastAsia"/>
          <w:b/>
          <w:sz w:val="30"/>
          <w:szCs w:val="30"/>
        </w:rPr>
        <w:t>四、</w:t>
      </w:r>
      <w:r w:rsidR="00731D4F" w:rsidRPr="00CB046F">
        <w:rPr>
          <w:rFonts w:ascii="微软雅黑" w:eastAsia="微软雅黑" w:hAnsi="微软雅黑" w:cs="仿宋" w:hint="eastAsia"/>
          <w:b/>
          <w:sz w:val="30"/>
          <w:szCs w:val="30"/>
        </w:rPr>
        <w:t>网络招聘会平台样例</w:t>
      </w:r>
    </w:p>
    <w:p w:rsidR="00CB046F" w:rsidRDefault="00CB046F" w:rsidP="00CB046F">
      <w:pPr>
        <w:spacing w:line="560" w:lineRule="exact"/>
        <w:jc w:val="left"/>
        <w:rPr>
          <w:rFonts w:ascii="微软雅黑" w:eastAsia="微软雅黑" w:hAnsi="微软雅黑" w:cs="仿宋"/>
          <w:b/>
          <w:sz w:val="30"/>
          <w:szCs w:val="30"/>
        </w:rPr>
      </w:pPr>
    </w:p>
    <w:p w:rsidR="00CB046F" w:rsidRPr="00CB046F" w:rsidRDefault="00CB046F" w:rsidP="00CB046F">
      <w:pPr>
        <w:spacing w:line="560" w:lineRule="exact"/>
        <w:rPr>
          <w:rFonts w:ascii="微软雅黑" w:eastAsia="微软雅黑" w:hAnsi="微软雅黑" w:cs="仿宋"/>
          <w:b/>
          <w:sz w:val="30"/>
          <w:szCs w:val="30"/>
        </w:rPr>
      </w:pPr>
      <w:r>
        <w:rPr>
          <w:rFonts w:ascii="微软雅黑" w:eastAsia="微软雅黑" w:hAnsi="微软雅黑" w:cs="仿宋"/>
          <w:b/>
          <w:noProof/>
          <w:sz w:val="30"/>
          <w:szCs w:val="30"/>
        </w:rPr>
        <w:lastRenderedPageBreak/>
        <w:drawing>
          <wp:anchor distT="0" distB="0" distL="114300" distR="114300" simplePos="0" relativeHeight="251659264" behindDoc="0" locked="0" layoutInCell="1" allowOverlap="1">
            <wp:simplePos x="0" y="0"/>
            <wp:positionH relativeFrom="column">
              <wp:posOffset>506095</wp:posOffset>
            </wp:positionH>
            <wp:positionV relativeFrom="paragraph">
              <wp:posOffset>19050</wp:posOffset>
            </wp:positionV>
            <wp:extent cx="4543425" cy="4972050"/>
            <wp:effectExtent l="19050" t="0" r="9525" b="0"/>
            <wp:wrapTopAndBottom/>
            <wp:docPr id="2" name="图片 2" descr="C:\Users\lenovo\AppData\Local\Temp\WeChat Files\aa1756a6dd6891327ea130432f2f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enovo\AppData\Local\Temp\WeChat Files\aa1756a6dd6891327ea130432f2f019.jpg"/>
                    <pic:cNvPicPr>
                      <a:picLocks noChangeAspect="1" noChangeArrowheads="1"/>
                    </pic:cNvPicPr>
                  </pic:nvPicPr>
                  <pic:blipFill>
                    <a:blip r:embed="rId8" cstate="print"/>
                    <a:srcRect/>
                    <a:stretch>
                      <a:fillRect/>
                    </a:stretch>
                  </pic:blipFill>
                  <pic:spPr bwMode="auto">
                    <a:xfrm>
                      <a:off x="0" y="0"/>
                      <a:ext cx="4543425" cy="4972050"/>
                    </a:xfrm>
                    <a:prstGeom prst="rect">
                      <a:avLst/>
                    </a:prstGeom>
                    <a:noFill/>
                    <a:ln w="9525">
                      <a:noFill/>
                      <a:miter lim="800000"/>
                      <a:headEnd/>
                      <a:tailEnd/>
                    </a:ln>
                  </pic:spPr>
                </pic:pic>
              </a:graphicData>
            </a:graphic>
          </wp:anchor>
        </w:drawing>
      </w:r>
    </w:p>
    <w:p w:rsidR="00731D4F" w:rsidRPr="00CB046F" w:rsidRDefault="00CB046F" w:rsidP="00CB046F">
      <w:pPr>
        <w:spacing w:line="560" w:lineRule="exact"/>
        <w:ind w:firstLineChars="200" w:firstLine="600"/>
        <w:jc w:val="left"/>
        <w:rPr>
          <w:rFonts w:ascii="微软雅黑" w:eastAsia="微软雅黑" w:hAnsi="微软雅黑" w:cs="仿宋"/>
          <w:b/>
          <w:sz w:val="30"/>
          <w:szCs w:val="30"/>
        </w:rPr>
      </w:pPr>
      <w:r>
        <w:rPr>
          <w:rFonts w:ascii="微软雅黑" w:eastAsia="微软雅黑" w:hAnsi="微软雅黑" w:cs="仿宋" w:hint="eastAsia"/>
          <w:b/>
          <w:sz w:val="30"/>
          <w:szCs w:val="30"/>
        </w:rPr>
        <w:t>五</w:t>
      </w:r>
      <w:r w:rsidR="00417FBC" w:rsidRPr="00CB046F">
        <w:rPr>
          <w:rFonts w:ascii="微软雅黑" w:eastAsia="微软雅黑" w:hAnsi="微软雅黑" w:cs="仿宋" w:hint="eastAsia"/>
          <w:b/>
          <w:sz w:val="30"/>
          <w:szCs w:val="30"/>
        </w:rPr>
        <w:t>、用人单位</w:t>
      </w:r>
      <w:r w:rsidR="00731D4F" w:rsidRPr="00CB046F">
        <w:rPr>
          <w:rFonts w:ascii="微软雅黑" w:eastAsia="微软雅黑" w:hAnsi="微软雅黑" w:cs="仿宋" w:hint="eastAsia"/>
          <w:b/>
          <w:sz w:val="30"/>
          <w:szCs w:val="30"/>
        </w:rPr>
        <w:t>参会方式</w:t>
      </w:r>
    </w:p>
    <w:p w:rsidR="00CB046F" w:rsidRPr="0002767C" w:rsidRDefault="00CB046F" w:rsidP="00CB046F">
      <w:pPr>
        <w:pStyle w:val="a9"/>
        <w:shd w:val="clear" w:color="auto" w:fill="FFFFFF"/>
        <w:spacing w:before="0" w:beforeAutospacing="0" w:after="0" w:afterAutospacing="0"/>
        <w:ind w:firstLine="480"/>
        <w:rPr>
          <w:rFonts w:ascii="仿宋" w:eastAsia="仿宋" w:hAnsi="仿宋" w:cs="仿宋"/>
          <w:kern w:val="2"/>
          <w:sz w:val="32"/>
          <w:szCs w:val="32"/>
        </w:rPr>
      </w:pPr>
      <w:r w:rsidRPr="0002767C">
        <w:rPr>
          <w:rFonts w:ascii="仿宋" w:eastAsia="仿宋" w:hAnsi="仿宋" w:cs="仿宋" w:hint="eastAsia"/>
          <w:kern w:val="2"/>
          <w:sz w:val="32"/>
          <w:szCs w:val="32"/>
        </w:rPr>
        <w:t>1、报名方式</w:t>
      </w:r>
    </w:p>
    <w:p w:rsidR="009A133B" w:rsidRPr="0002767C" w:rsidRDefault="00CB046F" w:rsidP="0002767C">
      <w:pPr>
        <w:pStyle w:val="a9"/>
        <w:shd w:val="clear" w:color="auto" w:fill="FFFFFF"/>
        <w:spacing w:before="0" w:beforeAutospacing="0" w:after="0" w:afterAutospacing="0"/>
        <w:ind w:firstLine="480"/>
        <w:rPr>
          <w:rFonts w:ascii="仿宋" w:eastAsia="仿宋" w:hAnsi="仿宋" w:cs="仿宋"/>
          <w:kern w:val="2"/>
          <w:sz w:val="32"/>
          <w:szCs w:val="32"/>
        </w:rPr>
      </w:pPr>
      <w:r w:rsidRPr="0002767C">
        <w:rPr>
          <w:rFonts w:ascii="仿宋" w:eastAsia="仿宋" w:hAnsi="仿宋" w:cs="仿宋" w:hint="eastAsia"/>
          <w:kern w:val="2"/>
          <w:sz w:val="32"/>
          <w:szCs w:val="32"/>
        </w:rPr>
        <w:t>本次</w:t>
      </w:r>
      <w:r w:rsidR="0002767C">
        <w:rPr>
          <w:rFonts w:ascii="仿宋" w:eastAsia="仿宋" w:hAnsi="仿宋" w:cs="仿宋" w:hint="eastAsia"/>
          <w:kern w:val="2"/>
          <w:sz w:val="32"/>
          <w:szCs w:val="32"/>
        </w:rPr>
        <w:t>网络招聘会报名方式</w:t>
      </w:r>
      <w:r w:rsidRPr="0002767C">
        <w:rPr>
          <w:rFonts w:ascii="仿宋" w:eastAsia="仿宋" w:hAnsi="仿宋" w:cs="仿宋" w:hint="eastAsia"/>
          <w:kern w:val="2"/>
          <w:sz w:val="32"/>
          <w:szCs w:val="32"/>
        </w:rPr>
        <w:t>详见附件“</w:t>
      </w:r>
      <w:r w:rsidR="00326699">
        <w:rPr>
          <w:rFonts w:ascii="仿宋" w:eastAsia="仿宋" w:hAnsi="仿宋" w:cs="仿宋" w:hint="eastAsia"/>
          <w:kern w:val="2"/>
          <w:sz w:val="32"/>
          <w:szCs w:val="32"/>
        </w:rPr>
        <w:t>中国煤炭教育赋能·云平台校园专场线上</w:t>
      </w:r>
      <w:r w:rsidR="0002767C">
        <w:rPr>
          <w:rFonts w:ascii="仿宋" w:eastAsia="仿宋" w:hAnsi="仿宋" w:cs="仿宋" w:hint="eastAsia"/>
          <w:kern w:val="2"/>
          <w:sz w:val="32"/>
          <w:szCs w:val="32"/>
        </w:rPr>
        <w:t>招聘</w:t>
      </w:r>
      <w:r w:rsidRPr="0002767C">
        <w:rPr>
          <w:rFonts w:ascii="仿宋" w:eastAsia="仿宋" w:hAnsi="仿宋" w:cs="仿宋" w:hint="eastAsia"/>
          <w:kern w:val="2"/>
          <w:sz w:val="32"/>
          <w:szCs w:val="32"/>
        </w:rPr>
        <w:t>会</w:t>
      </w:r>
      <w:r w:rsidR="00326699">
        <w:rPr>
          <w:rFonts w:ascii="仿宋" w:eastAsia="仿宋" w:hAnsi="仿宋" w:cs="仿宋" w:hint="eastAsia"/>
          <w:kern w:val="2"/>
          <w:sz w:val="32"/>
          <w:szCs w:val="32"/>
        </w:rPr>
        <w:t>企业方</w:t>
      </w:r>
      <w:r w:rsidRPr="0002767C">
        <w:rPr>
          <w:rFonts w:ascii="仿宋" w:eastAsia="仿宋" w:hAnsi="仿宋" w:cs="仿宋" w:hint="eastAsia"/>
          <w:kern w:val="2"/>
          <w:sz w:val="32"/>
          <w:szCs w:val="32"/>
        </w:rPr>
        <w:t>操作</w:t>
      </w:r>
      <w:r w:rsidR="0002767C">
        <w:rPr>
          <w:rFonts w:ascii="仿宋" w:eastAsia="仿宋" w:hAnsi="仿宋" w:cs="仿宋" w:hint="eastAsia"/>
          <w:kern w:val="2"/>
          <w:sz w:val="32"/>
          <w:szCs w:val="32"/>
        </w:rPr>
        <w:t>指南</w:t>
      </w:r>
      <w:r w:rsidRPr="0002767C">
        <w:rPr>
          <w:rFonts w:ascii="仿宋" w:eastAsia="仿宋" w:hAnsi="仿宋" w:cs="仿宋" w:hint="eastAsia"/>
          <w:kern w:val="2"/>
          <w:sz w:val="32"/>
          <w:szCs w:val="32"/>
        </w:rPr>
        <w:t>”。</w:t>
      </w:r>
    </w:p>
    <w:p w:rsidR="0002767C" w:rsidRPr="0002767C" w:rsidRDefault="0002767C" w:rsidP="0002767C">
      <w:pPr>
        <w:pStyle w:val="a9"/>
        <w:shd w:val="clear" w:color="auto" w:fill="FFFFFF"/>
        <w:spacing w:before="0" w:beforeAutospacing="0" w:after="0" w:afterAutospacing="0"/>
        <w:ind w:firstLine="480"/>
        <w:rPr>
          <w:rFonts w:ascii="仿宋" w:eastAsia="仿宋" w:hAnsi="仿宋" w:cs="仿宋"/>
          <w:kern w:val="2"/>
          <w:sz w:val="32"/>
          <w:szCs w:val="32"/>
        </w:rPr>
      </w:pPr>
      <w:r w:rsidRPr="0002767C">
        <w:rPr>
          <w:rFonts w:ascii="仿宋" w:eastAsia="仿宋" w:hAnsi="仿宋" w:cs="仿宋" w:hint="eastAsia"/>
          <w:kern w:val="2"/>
          <w:sz w:val="32"/>
          <w:szCs w:val="32"/>
        </w:rPr>
        <w:t>2、注意事项</w:t>
      </w:r>
    </w:p>
    <w:p w:rsidR="0002767C" w:rsidRPr="0002767C" w:rsidRDefault="0002767C" w:rsidP="0002767C">
      <w:pPr>
        <w:pStyle w:val="a9"/>
        <w:shd w:val="clear" w:color="auto" w:fill="FFFFFF"/>
        <w:spacing w:before="0" w:beforeAutospacing="0" w:after="0" w:afterAutospacing="0"/>
        <w:ind w:firstLine="480"/>
        <w:rPr>
          <w:rFonts w:ascii="仿宋" w:eastAsia="仿宋" w:hAnsi="仿宋" w:cs="仿宋"/>
          <w:kern w:val="2"/>
          <w:sz w:val="32"/>
          <w:szCs w:val="32"/>
        </w:rPr>
      </w:pPr>
      <w:r w:rsidRPr="0002767C">
        <w:rPr>
          <w:rFonts w:ascii="仿宋" w:eastAsia="仿宋" w:hAnsi="仿宋" w:cs="仿宋" w:hint="eastAsia"/>
          <w:kern w:val="2"/>
          <w:sz w:val="32"/>
          <w:szCs w:val="32"/>
        </w:rPr>
        <w:t>为保障</w:t>
      </w:r>
      <w:proofErr w:type="gramStart"/>
      <w:r w:rsidRPr="0002767C">
        <w:rPr>
          <w:rFonts w:ascii="仿宋" w:eastAsia="仿宋" w:hAnsi="仿宋" w:cs="仿宋" w:hint="eastAsia"/>
          <w:kern w:val="2"/>
          <w:sz w:val="32"/>
          <w:szCs w:val="32"/>
        </w:rPr>
        <w:t>网络双选会</w:t>
      </w:r>
      <w:proofErr w:type="gramEnd"/>
      <w:r w:rsidRPr="0002767C">
        <w:rPr>
          <w:rFonts w:ascii="仿宋" w:eastAsia="仿宋" w:hAnsi="仿宋" w:cs="仿宋" w:hint="eastAsia"/>
          <w:kern w:val="2"/>
          <w:sz w:val="32"/>
          <w:szCs w:val="32"/>
        </w:rPr>
        <w:t>运行秩序和求职毕业生的合法权益，本次活动拒绝传销招聘、虚假招聘、委托招聘，参会单位应严格遵守国家相关法律、法规，规范招聘行为，不得以任何形式向毕</w:t>
      </w:r>
      <w:r w:rsidRPr="0002767C">
        <w:rPr>
          <w:rFonts w:ascii="仿宋" w:eastAsia="仿宋" w:hAnsi="仿宋" w:cs="仿宋" w:hint="eastAsia"/>
          <w:kern w:val="2"/>
          <w:sz w:val="32"/>
          <w:szCs w:val="32"/>
        </w:rPr>
        <w:lastRenderedPageBreak/>
        <w:t>业生收取任何费用，不得以任何非正常渠道和方式与毕业生沟通或干扰其正常的学习生活。如参会单位扰乱招聘秩序或违反招聘承诺，我校将其纳入失信黑名单，取消招聘资格；如参会单位招聘行为涉嫌违法、违规，我校将依据法律法规追究其责任。</w:t>
      </w:r>
    </w:p>
    <w:p w:rsidR="00731D4F" w:rsidRPr="00CB046F" w:rsidRDefault="00731D4F" w:rsidP="00CB046F">
      <w:pPr>
        <w:spacing w:line="560" w:lineRule="exact"/>
        <w:ind w:firstLineChars="200" w:firstLine="600"/>
        <w:jc w:val="left"/>
        <w:rPr>
          <w:rFonts w:ascii="微软雅黑" w:eastAsia="微软雅黑" w:hAnsi="微软雅黑" w:cs="仿宋"/>
          <w:b/>
          <w:sz w:val="30"/>
          <w:szCs w:val="30"/>
        </w:rPr>
      </w:pPr>
      <w:r w:rsidRPr="00CB046F">
        <w:rPr>
          <w:rFonts w:ascii="微软雅黑" w:eastAsia="微软雅黑" w:hAnsi="微软雅黑" w:cs="仿宋" w:hint="eastAsia"/>
          <w:b/>
          <w:sz w:val="30"/>
          <w:szCs w:val="30"/>
        </w:rPr>
        <w:t>六、注册资料及注意事项</w:t>
      </w:r>
    </w:p>
    <w:p w:rsidR="00731D4F" w:rsidRDefault="004B0162" w:rsidP="00731D4F">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1、</w:t>
      </w:r>
      <w:r w:rsidR="00B537E2">
        <w:rPr>
          <w:rFonts w:ascii="仿宋" w:eastAsia="仿宋" w:hAnsi="仿宋" w:cs="仿宋" w:hint="eastAsia"/>
          <w:sz w:val="32"/>
          <w:szCs w:val="32"/>
        </w:rPr>
        <w:t>用人单位注册所需</w:t>
      </w:r>
      <w:r w:rsidR="00731D4F">
        <w:rPr>
          <w:rFonts w:ascii="仿宋" w:eastAsia="仿宋" w:hAnsi="仿宋" w:cs="仿宋" w:hint="eastAsia"/>
          <w:sz w:val="32"/>
          <w:szCs w:val="32"/>
        </w:rPr>
        <w:t>资质证件扫描件：</w:t>
      </w:r>
      <w:r>
        <w:rPr>
          <w:rFonts w:ascii="仿宋" w:eastAsia="仿宋" w:hAnsi="仿宋" w:cs="仿宋" w:hint="eastAsia"/>
          <w:sz w:val="32"/>
          <w:szCs w:val="32"/>
        </w:rPr>
        <w:t>有效</w:t>
      </w:r>
      <w:r w:rsidR="00731D4F">
        <w:rPr>
          <w:rFonts w:ascii="仿宋" w:eastAsia="仿宋" w:hAnsi="仿宋" w:cs="仿宋" w:hint="eastAsia"/>
          <w:sz w:val="32"/>
          <w:szCs w:val="32"/>
        </w:rPr>
        <w:t>营业执照（</w:t>
      </w:r>
      <w:r>
        <w:rPr>
          <w:rFonts w:ascii="仿宋" w:eastAsia="仿宋" w:hAnsi="仿宋" w:cs="仿宋" w:hint="eastAsia"/>
          <w:sz w:val="32"/>
          <w:szCs w:val="32"/>
        </w:rPr>
        <w:t>分公司禁止使用总公司资质证件</w:t>
      </w:r>
      <w:r w:rsidR="00731D4F">
        <w:rPr>
          <w:rFonts w:ascii="仿宋" w:eastAsia="仿宋" w:hAnsi="仿宋" w:cs="仿宋" w:hint="eastAsia"/>
          <w:sz w:val="32"/>
          <w:szCs w:val="32"/>
        </w:rPr>
        <w:t>）</w:t>
      </w:r>
      <w:r>
        <w:rPr>
          <w:rFonts w:ascii="仿宋" w:eastAsia="仿宋" w:hAnsi="仿宋" w:cs="仿宋" w:hint="eastAsia"/>
          <w:sz w:val="32"/>
          <w:szCs w:val="32"/>
        </w:rPr>
        <w:t>；各类培训中心、民营学校、辅导机构等用人单位，在提供资质的同时，务必提供政府主管部门颁发的有效办学许可证。</w:t>
      </w:r>
    </w:p>
    <w:p w:rsidR="00731D4F" w:rsidRPr="00731D4F" w:rsidRDefault="004B0162" w:rsidP="00B537E2">
      <w:pPr>
        <w:spacing w:line="560" w:lineRule="exact"/>
        <w:ind w:firstLineChars="200" w:firstLine="640"/>
        <w:jc w:val="left"/>
        <w:rPr>
          <w:rFonts w:ascii="仿宋" w:eastAsia="仿宋" w:hAnsi="仿宋" w:cs="仿宋"/>
          <w:sz w:val="32"/>
          <w:szCs w:val="32"/>
        </w:rPr>
      </w:pPr>
      <w:r>
        <w:rPr>
          <w:rFonts w:ascii="仿宋" w:eastAsia="仿宋" w:hAnsi="仿宋" w:cs="仿宋" w:hint="eastAsia"/>
          <w:sz w:val="32"/>
          <w:szCs w:val="32"/>
        </w:rPr>
        <w:t>2、请</w:t>
      </w:r>
      <w:r w:rsidR="00B537E2">
        <w:rPr>
          <w:rFonts w:ascii="仿宋" w:eastAsia="仿宋" w:hAnsi="仿宋" w:cs="仿宋" w:hint="eastAsia"/>
          <w:sz w:val="32"/>
          <w:szCs w:val="32"/>
        </w:rPr>
        <w:t>各用人</w:t>
      </w:r>
      <w:r>
        <w:rPr>
          <w:rFonts w:ascii="仿宋" w:eastAsia="仿宋" w:hAnsi="仿宋" w:cs="仿宋" w:hint="eastAsia"/>
          <w:sz w:val="32"/>
          <w:szCs w:val="32"/>
        </w:rPr>
        <w:t>单位务必详细、如实填写企业信息资料及招聘岗位信息，</w:t>
      </w:r>
      <w:r w:rsidR="00B537E2">
        <w:rPr>
          <w:rFonts w:ascii="仿宋" w:eastAsia="仿宋" w:hAnsi="仿宋" w:cs="仿宋" w:hint="eastAsia"/>
          <w:sz w:val="32"/>
          <w:szCs w:val="32"/>
        </w:rPr>
        <w:t>发布招聘岗位需求后，每天及时登录“中国煤炭教育赋能·云平台”账户，及时查看并审核毕业生投递的应聘简历，并在线解答毕业生的实时咨询。疫情防控期间，鼓励用人单位采用在线答疑、在线笔试、视频面试等方式开展毕业生的考察遴选工作。</w:t>
      </w:r>
    </w:p>
    <w:p w:rsidR="00E80E9A" w:rsidRPr="00CB046F" w:rsidRDefault="00731D4F" w:rsidP="00CB046F">
      <w:pPr>
        <w:spacing w:line="560" w:lineRule="exact"/>
        <w:ind w:firstLineChars="200" w:firstLine="600"/>
        <w:jc w:val="left"/>
        <w:rPr>
          <w:rFonts w:ascii="微软雅黑" w:eastAsia="微软雅黑" w:hAnsi="微软雅黑" w:cs="仿宋"/>
          <w:b/>
          <w:sz w:val="30"/>
          <w:szCs w:val="30"/>
        </w:rPr>
      </w:pPr>
      <w:r w:rsidRPr="00CB046F">
        <w:rPr>
          <w:rFonts w:ascii="微软雅黑" w:eastAsia="微软雅黑" w:hAnsi="微软雅黑" w:cs="仿宋" w:hint="eastAsia"/>
          <w:b/>
          <w:sz w:val="30"/>
          <w:szCs w:val="30"/>
        </w:rPr>
        <w:t>七</w:t>
      </w:r>
      <w:r w:rsidR="00E80E9A" w:rsidRPr="00CB046F">
        <w:rPr>
          <w:rFonts w:ascii="微软雅黑" w:eastAsia="微软雅黑" w:hAnsi="微软雅黑" w:cs="仿宋" w:hint="eastAsia"/>
          <w:b/>
          <w:sz w:val="30"/>
          <w:szCs w:val="30"/>
        </w:rPr>
        <w:t>、联系方式及地址</w:t>
      </w:r>
    </w:p>
    <w:p w:rsidR="00E80E9A" w:rsidRPr="006A351E" w:rsidRDefault="00E80E9A" w:rsidP="00E80E9A">
      <w:pPr>
        <w:spacing w:line="560" w:lineRule="exact"/>
        <w:ind w:firstLineChars="200" w:firstLine="640"/>
        <w:rPr>
          <w:rFonts w:ascii="仿宋" w:eastAsia="仿宋" w:hAnsi="仿宋" w:cs="仿宋"/>
          <w:sz w:val="32"/>
          <w:szCs w:val="32"/>
        </w:rPr>
      </w:pPr>
      <w:r w:rsidRPr="006A351E">
        <w:rPr>
          <w:rFonts w:ascii="仿宋" w:eastAsia="仿宋" w:hAnsi="仿宋" w:cs="仿宋" w:hint="eastAsia"/>
          <w:sz w:val="32"/>
          <w:szCs w:val="32"/>
        </w:rPr>
        <w:t>运营组：</w:t>
      </w:r>
      <w:proofErr w:type="gramStart"/>
      <w:r w:rsidRPr="006A351E">
        <w:rPr>
          <w:rFonts w:ascii="仿宋" w:eastAsia="仿宋" w:hAnsi="仿宋" w:cs="仿宋" w:hint="eastAsia"/>
          <w:sz w:val="32"/>
          <w:szCs w:val="32"/>
        </w:rPr>
        <w:t>孙梦娇</w:t>
      </w:r>
      <w:proofErr w:type="gramEnd"/>
      <w:r w:rsidRPr="006A351E">
        <w:rPr>
          <w:rFonts w:ascii="仿宋" w:eastAsia="仿宋" w:hAnsi="仿宋" w:cs="仿宋" w:hint="eastAsia"/>
          <w:sz w:val="32"/>
          <w:szCs w:val="32"/>
        </w:rPr>
        <w:t xml:space="preserve">  18502150739</w:t>
      </w:r>
    </w:p>
    <w:p w:rsidR="00E80E9A" w:rsidRPr="006A351E" w:rsidRDefault="00E80E9A" w:rsidP="00E80E9A">
      <w:pPr>
        <w:spacing w:line="560" w:lineRule="exact"/>
        <w:ind w:firstLineChars="200" w:firstLine="640"/>
        <w:rPr>
          <w:rFonts w:ascii="仿宋" w:eastAsia="仿宋" w:hAnsi="仿宋" w:cs="仿宋"/>
          <w:sz w:val="32"/>
          <w:szCs w:val="32"/>
        </w:rPr>
      </w:pPr>
      <w:r w:rsidRPr="006A351E">
        <w:rPr>
          <w:rFonts w:ascii="仿宋" w:eastAsia="仿宋" w:hAnsi="仿宋" w:cs="仿宋" w:hint="eastAsia"/>
          <w:sz w:val="32"/>
          <w:szCs w:val="32"/>
        </w:rPr>
        <w:t>管理组：</w:t>
      </w:r>
      <w:r w:rsidR="00EB481A">
        <w:rPr>
          <w:rFonts w:ascii="仿宋" w:eastAsia="仿宋" w:hAnsi="仿宋" w:cs="仿宋" w:hint="eastAsia"/>
          <w:sz w:val="32"/>
          <w:szCs w:val="32"/>
        </w:rPr>
        <w:t>郑蓓</w:t>
      </w:r>
      <w:r w:rsidRPr="006A351E">
        <w:rPr>
          <w:rFonts w:ascii="仿宋" w:eastAsia="仿宋" w:hAnsi="仿宋" w:cs="仿宋" w:hint="eastAsia"/>
          <w:sz w:val="32"/>
          <w:szCs w:val="32"/>
        </w:rPr>
        <w:t xml:space="preserve">  1</w:t>
      </w:r>
      <w:r w:rsidR="00EB481A">
        <w:rPr>
          <w:rFonts w:ascii="仿宋" w:eastAsia="仿宋" w:hAnsi="仿宋" w:cs="仿宋" w:hint="eastAsia"/>
          <w:sz w:val="32"/>
          <w:szCs w:val="32"/>
        </w:rPr>
        <w:t>3</w:t>
      </w:r>
      <w:r w:rsidRPr="006A351E">
        <w:rPr>
          <w:rFonts w:ascii="仿宋" w:eastAsia="仿宋" w:hAnsi="仿宋" w:cs="仿宋" w:hint="eastAsia"/>
          <w:sz w:val="32"/>
          <w:szCs w:val="32"/>
        </w:rPr>
        <w:t>6</w:t>
      </w:r>
      <w:r w:rsidR="00EB481A">
        <w:rPr>
          <w:rFonts w:ascii="仿宋" w:eastAsia="仿宋" w:hAnsi="仿宋" w:cs="仿宋" w:hint="eastAsia"/>
          <w:sz w:val="32"/>
          <w:szCs w:val="32"/>
        </w:rPr>
        <w:t>83659529</w:t>
      </w:r>
    </w:p>
    <w:p w:rsidR="00E80E9A" w:rsidRPr="006A351E" w:rsidRDefault="00E80E9A" w:rsidP="00E80E9A">
      <w:pPr>
        <w:spacing w:line="560" w:lineRule="exact"/>
        <w:ind w:firstLineChars="200" w:firstLine="640"/>
        <w:rPr>
          <w:rFonts w:ascii="仿宋" w:eastAsia="仿宋" w:hAnsi="仿宋" w:cs="仿宋"/>
          <w:sz w:val="32"/>
          <w:szCs w:val="32"/>
        </w:rPr>
      </w:pPr>
      <w:r w:rsidRPr="006A351E">
        <w:rPr>
          <w:rFonts w:ascii="仿宋" w:eastAsia="仿宋" w:hAnsi="仿宋" w:cs="仿宋" w:hint="eastAsia"/>
          <w:sz w:val="32"/>
          <w:szCs w:val="32"/>
        </w:rPr>
        <w:t>网  址：</w:t>
      </w:r>
      <w:r w:rsidRPr="006A351E">
        <w:rPr>
          <w:rFonts w:ascii="仿宋" w:eastAsia="仿宋" w:hAnsi="仿宋" w:cs="仿宋"/>
          <w:sz w:val="32"/>
          <w:szCs w:val="32"/>
        </w:rPr>
        <w:t>https://www.coalchinajy.com</w:t>
      </w:r>
    </w:p>
    <w:p w:rsidR="00E80E9A" w:rsidRPr="006A351E" w:rsidRDefault="00E80E9A" w:rsidP="00E80E9A">
      <w:pPr>
        <w:spacing w:line="560" w:lineRule="exact"/>
        <w:ind w:firstLineChars="200" w:firstLine="640"/>
        <w:rPr>
          <w:rFonts w:ascii="仿宋" w:eastAsia="仿宋" w:hAnsi="仿宋" w:cs="仿宋"/>
          <w:sz w:val="32"/>
          <w:szCs w:val="32"/>
        </w:rPr>
      </w:pPr>
      <w:proofErr w:type="gramStart"/>
      <w:r>
        <w:rPr>
          <w:rFonts w:ascii="仿宋" w:eastAsia="仿宋" w:hAnsi="仿宋" w:cs="仿宋" w:hint="eastAsia"/>
          <w:sz w:val="32"/>
          <w:szCs w:val="32"/>
        </w:rPr>
        <w:t>邮</w:t>
      </w:r>
      <w:proofErr w:type="gramEnd"/>
      <w:r w:rsidRPr="006A351E">
        <w:rPr>
          <w:rFonts w:ascii="仿宋" w:eastAsia="仿宋" w:hAnsi="仿宋" w:cs="仿宋" w:hint="eastAsia"/>
          <w:sz w:val="32"/>
          <w:szCs w:val="32"/>
        </w:rPr>
        <w:t xml:space="preserve">  箱：chelsea.sun@mucareer.com</w:t>
      </w:r>
    </w:p>
    <w:p w:rsidR="00E80E9A" w:rsidRDefault="00E80E9A" w:rsidP="00E80E9A">
      <w:pPr>
        <w:spacing w:line="560" w:lineRule="exact"/>
        <w:jc w:val="left"/>
        <w:rPr>
          <w:rFonts w:ascii="黑体" w:eastAsia="黑体" w:hAnsi="黑体" w:cs="黑体"/>
          <w:sz w:val="32"/>
          <w:szCs w:val="32"/>
        </w:rPr>
      </w:pPr>
    </w:p>
    <w:p w:rsidR="00E80E9A" w:rsidRDefault="00E80E9A" w:rsidP="00E80E9A">
      <w:pPr>
        <w:spacing w:line="560" w:lineRule="exact"/>
        <w:jc w:val="left"/>
        <w:rPr>
          <w:rFonts w:ascii="黑体" w:eastAsia="黑体" w:hAnsi="黑体" w:cs="黑体"/>
          <w:sz w:val="32"/>
          <w:szCs w:val="32"/>
        </w:rPr>
      </w:pPr>
    </w:p>
    <w:p w:rsidR="001B02DA" w:rsidRPr="0002767C" w:rsidRDefault="00E80E9A" w:rsidP="0002767C">
      <w:pPr>
        <w:spacing w:line="560" w:lineRule="exact"/>
        <w:jc w:val="left"/>
        <w:rPr>
          <w:rFonts w:eastAsia="仿宋"/>
          <w:sz w:val="32"/>
          <w:szCs w:val="32"/>
        </w:rPr>
      </w:pP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sidRPr="00F3438F">
        <w:rPr>
          <w:rFonts w:eastAsia="仿宋"/>
          <w:sz w:val="32"/>
          <w:szCs w:val="32"/>
        </w:rPr>
        <w:tab/>
      </w:r>
      <w:r>
        <w:rPr>
          <w:rFonts w:eastAsia="仿宋" w:hint="eastAsia"/>
          <w:sz w:val="32"/>
          <w:szCs w:val="32"/>
        </w:rPr>
        <w:t xml:space="preserve">   </w:t>
      </w:r>
      <w:r w:rsidRPr="00F3438F">
        <w:rPr>
          <w:rFonts w:eastAsia="仿宋"/>
          <w:sz w:val="32"/>
          <w:szCs w:val="32"/>
        </w:rPr>
        <w:t>20</w:t>
      </w:r>
      <w:r w:rsidR="003055E2">
        <w:rPr>
          <w:rFonts w:eastAsia="仿宋" w:hint="eastAsia"/>
          <w:sz w:val="32"/>
          <w:szCs w:val="32"/>
        </w:rPr>
        <w:t>20</w:t>
      </w:r>
      <w:r w:rsidRPr="00F3438F">
        <w:rPr>
          <w:rFonts w:eastAsia="仿宋"/>
          <w:sz w:val="32"/>
          <w:szCs w:val="32"/>
        </w:rPr>
        <w:t>年</w:t>
      </w:r>
      <w:r w:rsidR="009951D3">
        <w:rPr>
          <w:rFonts w:eastAsia="仿宋" w:hint="eastAsia"/>
          <w:sz w:val="32"/>
          <w:szCs w:val="32"/>
        </w:rPr>
        <w:t>3</w:t>
      </w:r>
      <w:r w:rsidRPr="00F3438F">
        <w:rPr>
          <w:rFonts w:eastAsia="仿宋"/>
          <w:sz w:val="32"/>
          <w:szCs w:val="32"/>
        </w:rPr>
        <w:t>月</w:t>
      </w:r>
      <w:r w:rsidR="009951D3">
        <w:rPr>
          <w:rFonts w:eastAsia="仿宋" w:hint="eastAsia"/>
          <w:sz w:val="32"/>
          <w:szCs w:val="32"/>
        </w:rPr>
        <w:t>2</w:t>
      </w:r>
      <w:r w:rsidRPr="00F3438F">
        <w:rPr>
          <w:rFonts w:eastAsia="仿宋"/>
          <w:sz w:val="32"/>
          <w:szCs w:val="32"/>
        </w:rPr>
        <w:t>日</w:t>
      </w:r>
    </w:p>
    <w:sectPr w:rsidR="001B02DA" w:rsidRPr="0002767C" w:rsidSect="00C77494">
      <w:footerReference w:type="even" r:id="rId9"/>
      <w:footerReference w:type="default" r:id="rId10"/>
      <w:pgSz w:w="11906" w:h="16838"/>
      <w:pgMar w:top="1440" w:right="1588" w:bottom="1440" w:left="158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035B" w:rsidRDefault="00E7035B">
      <w:r>
        <w:separator/>
      </w:r>
    </w:p>
  </w:endnote>
  <w:endnote w:type="continuationSeparator" w:id="0">
    <w:p w:rsidR="00E7035B" w:rsidRDefault="00E70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0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华文仿宋">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ACF3C50"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DA" w:rsidRDefault="001B02DA">
    <w:pPr>
      <w:pStyle w:val="a7"/>
      <w:rPr>
        <w:sz w:val="28"/>
        <w:szCs w:val="28"/>
      </w:rPr>
    </w:pPr>
    <w:r>
      <w:rPr>
        <w:rFonts w:hint="eastAsia"/>
        <w:sz w:val="28"/>
        <w:szCs w:val="28"/>
      </w:rPr>
      <w:t>—</w:t>
    </w:r>
    <w:r>
      <w:rPr>
        <w:rFonts w:hint="eastAsia"/>
        <w:sz w:val="28"/>
        <w:szCs w:val="28"/>
      </w:rPr>
      <w:t xml:space="preserve"> </w:t>
    </w:r>
    <w:r w:rsidR="00944661">
      <w:rPr>
        <w:sz w:val="28"/>
        <w:szCs w:val="28"/>
      </w:rPr>
      <w:fldChar w:fldCharType="begin"/>
    </w:r>
    <w:r>
      <w:rPr>
        <w:sz w:val="28"/>
        <w:szCs w:val="28"/>
      </w:rPr>
      <w:instrText>PAGE   \* MERGEFORMAT</w:instrText>
    </w:r>
    <w:r w:rsidR="00944661">
      <w:rPr>
        <w:sz w:val="28"/>
        <w:szCs w:val="28"/>
      </w:rPr>
      <w:fldChar w:fldCharType="separate"/>
    </w:r>
    <w:r w:rsidR="007953B4" w:rsidRPr="007953B4">
      <w:rPr>
        <w:noProof/>
        <w:sz w:val="28"/>
        <w:szCs w:val="28"/>
        <w:lang w:val="zh-CN"/>
      </w:rPr>
      <w:t>4</w:t>
    </w:r>
    <w:r w:rsidR="00944661">
      <w:rPr>
        <w:sz w:val="28"/>
        <w:szCs w:val="28"/>
      </w:rPr>
      <w:fldChar w:fldCharType="end"/>
    </w:r>
    <w:r>
      <w:rPr>
        <w:rFonts w:hint="eastAsia"/>
        <w:sz w:val="28"/>
        <w:szCs w:val="28"/>
      </w:rPr>
      <w:t xml:space="preserve"> </w:t>
    </w:r>
    <w:r>
      <w:rPr>
        <w:rFonts w:hint="eastAsia"/>
        <w:sz w:val="28"/>
        <w:szCs w:val="28"/>
      </w:rPr>
      <w:t>—</w:t>
    </w:r>
  </w:p>
  <w:p w:rsidR="001B02DA" w:rsidRDefault="001B02DA">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02DA" w:rsidRDefault="001B02DA">
    <w:pPr>
      <w:pStyle w:val="a7"/>
      <w:wordWrap w:val="0"/>
      <w:jc w:val="right"/>
      <w:rPr>
        <w:sz w:val="28"/>
        <w:szCs w:val="28"/>
      </w:rPr>
    </w:pPr>
    <w:r>
      <w:rPr>
        <w:rFonts w:hint="eastAsia"/>
        <w:sz w:val="28"/>
        <w:szCs w:val="28"/>
      </w:rPr>
      <w:t>—</w:t>
    </w:r>
    <w:r>
      <w:rPr>
        <w:rFonts w:hint="eastAsia"/>
        <w:sz w:val="28"/>
        <w:szCs w:val="28"/>
      </w:rPr>
      <w:t xml:space="preserve"> </w:t>
    </w:r>
    <w:r w:rsidR="00944661">
      <w:rPr>
        <w:sz w:val="28"/>
        <w:szCs w:val="28"/>
      </w:rPr>
      <w:fldChar w:fldCharType="begin"/>
    </w:r>
    <w:r>
      <w:rPr>
        <w:sz w:val="28"/>
        <w:szCs w:val="28"/>
      </w:rPr>
      <w:instrText>PAGE   \* MERGEFORMAT</w:instrText>
    </w:r>
    <w:r w:rsidR="00944661">
      <w:rPr>
        <w:sz w:val="28"/>
        <w:szCs w:val="28"/>
      </w:rPr>
      <w:fldChar w:fldCharType="separate"/>
    </w:r>
    <w:r w:rsidR="007953B4" w:rsidRPr="007953B4">
      <w:rPr>
        <w:noProof/>
        <w:sz w:val="28"/>
        <w:szCs w:val="28"/>
        <w:lang w:val="zh-CN"/>
      </w:rPr>
      <w:t>3</w:t>
    </w:r>
    <w:r w:rsidR="00944661">
      <w:rPr>
        <w:sz w:val="28"/>
        <w:szCs w:val="28"/>
      </w:rPr>
      <w:fldChar w:fldCharType="end"/>
    </w:r>
    <w:r>
      <w:rPr>
        <w:rFonts w:hint="eastAsia"/>
        <w:sz w:val="28"/>
        <w:szCs w:val="28"/>
      </w:rPr>
      <w:t xml:space="preserve"> </w:t>
    </w:r>
    <w:r>
      <w:rPr>
        <w:rFonts w:hint="eastAsia"/>
        <w:sz w:val="28"/>
        <w:szCs w:val="28"/>
      </w:rPr>
      <w:t>—</w:t>
    </w:r>
  </w:p>
  <w:p w:rsidR="001B02DA" w:rsidRDefault="001B02DA">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035B" w:rsidRDefault="00E7035B">
      <w:r>
        <w:separator/>
      </w:r>
    </w:p>
  </w:footnote>
  <w:footnote w:type="continuationSeparator" w:id="0">
    <w:p w:rsidR="00E7035B" w:rsidRDefault="00E70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65B8888"/>
    <w:multiLevelType w:val="singleLevel"/>
    <w:tmpl w:val="865B8888"/>
    <w:lvl w:ilvl="0">
      <w:start w:val="8"/>
      <w:numFmt w:val="chineseCounting"/>
      <w:suff w:val="nothing"/>
      <w:lvlText w:val="（%1）"/>
      <w:lvlJc w:val="left"/>
      <w:rPr>
        <w:rFonts w:hint="eastAsia"/>
      </w:rPr>
    </w:lvl>
  </w:abstractNum>
  <w:abstractNum w:abstractNumId="1">
    <w:nsid w:val="A4106307"/>
    <w:multiLevelType w:val="singleLevel"/>
    <w:tmpl w:val="A4106307"/>
    <w:lvl w:ilvl="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VerticalSpacing w:val="156"/>
  <w:noPunctuationKerning/>
  <w:characterSpacingControl w:val="compressPunctuation"/>
  <w:doNotValidateAgainstSchema/>
  <w:doNotDemarcateInvalidXml/>
  <w:hdrShapeDefaults>
    <o:shapedefaults v:ext="edit" spidmax="368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00001B0E"/>
    <w:rsid w:val="00007054"/>
    <w:rsid w:val="00017DC4"/>
    <w:rsid w:val="0002767C"/>
    <w:rsid w:val="00031736"/>
    <w:rsid w:val="00031DA2"/>
    <w:rsid w:val="000400FB"/>
    <w:rsid w:val="00044472"/>
    <w:rsid w:val="00056F25"/>
    <w:rsid w:val="00061D1F"/>
    <w:rsid w:val="0007165A"/>
    <w:rsid w:val="000920FE"/>
    <w:rsid w:val="00096529"/>
    <w:rsid w:val="000973ED"/>
    <w:rsid w:val="000A3084"/>
    <w:rsid w:val="000F22DE"/>
    <w:rsid w:val="000F44CA"/>
    <w:rsid w:val="000F4A8A"/>
    <w:rsid w:val="000F7C3E"/>
    <w:rsid w:val="00101884"/>
    <w:rsid w:val="00122C0A"/>
    <w:rsid w:val="00131C0A"/>
    <w:rsid w:val="001510B9"/>
    <w:rsid w:val="00162A38"/>
    <w:rsid w:val="001664D9"/>
    <w:rsid w:val="00172A27"/>
    <w:rsid w:val="001749B5"/>
    <w:rsid w:val="00196F33"/>
    <w:rsid w:val="001A69FB"/>
    <w:rsid w:val="001B02DA"/>
    <w:rsid w:val="001C05B7"/>
    <w:rsid w:val="001E4196"/>
    <w:rsid w:val="001F043A"/>
    <w:rsid w:val="00201778"/>
    <w:rsid w:val="002227AF"/>
    <w:rsid w:val="0023011B"/>
    <w:rsid w:val="002339D2"/>
    <w:rsid w:val="0023786C"/>
    <w:rsid w:val="00237C22"/>
    <w:rsid w:val="00240CB3"/>
    <w:rsid w:val="00246388"/>
    <w:rsid w:val="002513F4"/>
    <w:rsid w:val="00253D1A"/>
    <w:rsid w:val="002555ED"/>
    <w:rsid w:val="0025779E"/>
    <w:rsid w:val="00264322"/>
    <w:rsid w:val="00267E69"/>
    <w:rsid w:val="00267FE6"/>
    <w:rsid w:val="00273732"/>
    <w:rsid w:val="0028051B"/>
    <w:rsid w:val="00295C40"/>
    <w:rsid w:val="002A1509"/>
    <w:rsid w:val="002C6337"/>
    <w:rsid w:val="002D2FBA"/>
    <w:rsid w:val="002D373B"/>
    <w:rsid w:val="002F100F"/>
    <w:rsid w:val="002F2C39"/>
    <w:rsid w:val="003055E2"/>
    <w:rsid w:val="00321A2D"/>
    <w:rsid w:val="00326112"/>
    <w:rsid w:val="00326699"/>
    <w:rsid w:val="00331F47"/>
    <w:rsid w:val="0035018C"/>
    <w:rsid w:val="003612FF"/>
    <w:rsid w:val="003625E5"/>
    <w:rsid w:val="00382998"/>
    <w:rsid w:val="003919C0"/>
    <w:rsid w:val="004028EF"/>
    <w:rsid w:val="004040F9"/>
    <w:rsid w:val="00417FBC"/>
    <w:rsid w:val="00422A7D"/>
    <w:rsid w:val="00425ED9"/>
    <w:rsid w:val="00430E77"/>
    <w:rsid w:val="00435A8E"/>
    <w:rsid w:val="00440571"/>
    <w:rsid w:val="004566E0"/>
    <w:rsid w:val="0045741D"/>
    <w:rsid w:val="0046415C"/>
    <w:rsid w:val="00466902"/>
    <w:rsid w:val="0047126E"/>
    <w:rsid w:val="004714A3"/>
    <w:rsid w:val="00474F5D"/>
    <w:rsid w:val="004A4EB6"/>
    <w:rsid w:val="004A7B6D"/>
    <w:rsid w:val="004B0021"/>
    <w:rsid w:val="004B0162"/>
    <w:rsid w:val="004B43D8"/>
    <w:rsid w:val="004B6713"/>
    <w:rsid w:val="004C5BFB"/>
    <w:rsid w:val="004D160E"/>
    <w:rsid w:val="004F30D1"/>
    <w:rsid w:val="00502F4B"/>
    <w:rsid w:val="00512ED3"/>
    <w:rsid w:val="00514C0C"/>
    <w:rsid w:val="0052601A"/>
    <w:rsid w:val="00554CE6"/>
    <w:rsid w:val="005567FF"/>
    <w:rsid w:val="00573A9D"/>
    <w:rsid w:val="005B1D72"/>
    <w:rsid w:val="005B62AD"/>
    <w:rsid w:val="005C0AF9"/>
    <w:rsid w:val="005C4BF6"/>
    <w:rsid w:val="005E0663"/>
    <w:rsid w:val="005E7CFB"/>
    <w:rsid w:val="005F147D"/>
    <w:rsid w:val="00625C23"/>
    <w:rsid w:val="00632746"/>
    <w:rsid w:val="00670A19"/>
    <w:rsid w:val="006805A4"/>
    <w:rsid w:val="006B2566"/>
    <w:rsid w:val="006B5645"/>
    <w:rsid w:val="006B73E4"/>
    <w:rsid w:val="006E1803"/>
    <w:rsid w:val="006E2CFB"/>
    <w:rsid w:val="006E5E83"/>
    <w:rsid w:val="007007BC"/>
    <w:rsid w:val="007135D3"/>
    <w:rsid w:val="00717E6F"/>
    <w:rsid w:val="007235BE"/>
    <w:rsid w:val="00731D4F"/>
    <w:rsid w:val="00733F47"/>
    <w:rsid w:val="007622E8"/>
    <w:rsid w:val="0077018C"/>
    <w:rsid w:val="007953B4"/>
    <w:rsid w:val="00795917"/>
    <w:rsid w:val="007B24DA"/>
    <w:rsid w:val="007C3845"/>
    <w:rsid w:val="007E7CB6"/>
    <w:rsid w:val="00812098"/>
    <w:rsid w:val="00812CF2"/>
    <w:rsid w:val="00817CB1"/>
    <w:rsid w:val="0082563B"/>
    <w:rsid w:val="00832D67"/>
    <w:rsid w:val="0083570D"/>
    <w:rsid w:val="0085216A"/>
    <w:rsid w:val="00861EAA"/>
    <w:rsid w:val="00864DE1"/>
    <w:rsid w:val="00865FD8"/>
    <w:rsid w:val="00874B2A"/>
    <w:rsid w:val="00883774"/>
    <w:rsid w:val="008A2857"/>
    <w:rsid w:val="008A6280"/>
    <w:rsid w:val="008A773B"/>
    <w:rsid w:val="008B2245"/>
    <w:rsid w:val="008B444B"/>
    <w:rsid w:val="008C2C6E"/>
    <w:rsid w:val="008D1785"/>
    <w:rsid w:val="008D23B0"/>
    <w:rsid w:val="008E36DE"/>
    <w:rsid w:val="008E3D2F"/>
    <w:rsid w:val="008E7701"/>
    <w:rsid w:val="008F3AFC"/>
    <w:rsid w:val="00906427"/>
    <w:rsid w:val="00920836"/>
    <w:rsid w:val="00934C63"/>
    <w:rsid w:val="00944661"/>
    <w:rsid w:val="0095036C"/>
    <w:rsid w:val="00951C8D"/>
    <w:rsid w:val="00953DDE"/>
    <w:rsid w:val="009651F0"/>
    <w:rsid w:val="009664CE"/>
    <w:rsid w:val="00970303"/>
    <w:rsid w:val="00987CC8"/>
    <w:rsid w:val="009931B0"/>
    <w:rsid w:val="009951D3"/>
    <w:rsid w:val="009A133B"/>
    <w:rsid w:val="009A5497"/>
    <w:rsid w:val="009B247D"/>
    <w:rsid w:val="009C1AC3"/>
    <w:rsid w:val="009C69F8"/>
    <w:rsid w:val="009E5A7D"/>
    <w:rsid w:val="00A00D11"/>
    <w:rsid w:val="00A26370"/>
    <w:rsid w:val="00A30F97"/>
    <w:rsid w:val="00A457FE"/>
    <w:rsid w:val="00A55300"/>
    <w:rsid w:val="00A6437C"/>
    <w:rsid w:val="00A6519F"/>
    <w:rsid w:val="00A7425E"/>
    <w:rsid w:val="00A84BE6"/>
    <w:rsid w:val="00A955B6"/>
    <w:rsid w:val="00AA36BC"/>
    <w:rsid w:val="00AA5F0B"/>
    <w:rsid w:val="00AC4181"/>
    <w:rsid w:val="00AE4AEF"/>
    <w:rsid w:val="00AE6BFB"/>
    <w:rsid w:val="00AF457A"/>
    <w:rsid w:val="00AF5392"/>
    <w:rsid w:val="00AF59ED"/>
    <w:rsid w:val="00B10590"/>
    <w:rsid w:val="00B21128"/>
    <w:rsid w:val="00B2669B"/>
    <w:rsid w:val="00B537E2"/>
    <w:rsid w:val="00B53C9D"/>
    <w:rsid w:val="00B608D6"/>
    <w:rsid w:val="00B66E69"/>
    <w:rsid w:val="00B90E22"/>
    <w:rsid w:val="00B924CC"/>
    <w:rsid w:val="00B937C1"/>
    <w:rsid w:val="00BB3905"/>
    <w:rsid w:val="00BB6309"/>
    <w:rsid w:val="00BC5CFB"/>
    <w:rsid w:val="00BE0F27"/>
    <w:rsid w:val="00BF540C"/>
    <w:rsid w:val="00BF597C"/>
    <w:rsid w:val="00C05F4F"/>
    <w:rsid w:val="00C07803"/>
    <w:rsid w:val="00C31020"/>
    <w:rsid w:val="00C433BF"/>
    <w:rsid w:val="00C4465E"/>
    <w:rsid w:val="00C45216"/>
    <w:rsid w:val="00C77494"/>
    <w:rsid w:val="00C93F12"/>
    <w:rsid w:val="00C96439"/>
    <w:rsid w:val="00C976BD"/>
    <w:rsid w:val="00CB046F"/>
    <w:rsid w:val="00CB1D74"/>
    <w:rsid w:val="00CE42FF"/>
    <w:rsid w:val="00D137BF"/>
    <w:rsid w:val="00D15EAD"/>
    <w:rsid w:val="00D341E1"/>
    <w:rsid w:val="00D40F81"/>
    <w:rsid w:val="00D70EB1"/>
    <w:rsid w:val="00D77318"/>
    <w:rsid w:val="00DA5837"/>
    <w:rsid w:val="00DC6256"/>
    <w:rsid w:val="00E03FE3"/>
    <w:rsid w:val="00E1240F"/>
    <w:rsid w:val="00E15294"/>
    <w:rsid w:val="00E267F5"/>
    <w:rsid w:val="00E26DAF"/>
    <w:rsid w:val="00E459A1"/>
    <w:rsid w:val="00E54FAA"/>
    <w:rsid w:val="00E6256F"/>
    <w:rsid w:val="00E7035B"/>
    <w:rsid w:val="00E7227B"/>
    <w:rsid w:val="00E80E9A"/>
    <w:rsid w:val="00E931E4"/>
    <w:rsid w:val="00E939BE"/>
    <w:rsid w:val="00EA7A18"/>
    <w:rsid w:val="00EB4319"/>
    <w:rsid w:val="00EB481A"/>
    <w:rsid w:val="00EB6201"/>
    <w:rsid w:val="00EC0A96"/>
    <w:rsid w:val="00EF028F"/>
    <w:rsid w:val="00F2605D"/>
    <w:rsid w:val="00F43236"/>
    <w:rsid w:val="00F43FCE"/>
    <w:rsid w:val="00F60D56"/>
    <w:rsid w:val="00F73ACE"/>
    <w:rsid w:val="00FA46E3"/>
    <w:rsid w:val="00FB7A66"/>
    <w:rsid w:val="00FD44F2"/>
    <w:rsid w:val="00FF2999"/>
    <w:rsid w:val="0C0545F0"/>
    <w:rsid w:val="2E5C4E38"/>
    <w:rsid w:val="30B12D1C"/>
    <w:rsid w:val="34050B27"/>
    <w:rsid w:val="59CB1D6D"/>
    <w:rsid w:val="628A4063"/>
    <w:rsid w:val="6CBE3047"/>
    <w:rsid w:val="7D7E059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0" w:unhideWhenUsed="0"/>
    <w:lsdException w:name="Subtitle" w:semiHidden="0" w:uiPriority="11" w:unhideWhenUsed="0" w:qFormat="1"/>
    <w:lsdException w:name="Date" w:semiHidden="0"/>
    <w:lsdException w:name="Hyperlink" w:semiHidden="0" w:unhideWhenUsed="0"/>
    <w:lsdException w:name="FollowedHyperlink" w:semiHidden="0"/>
    <w:lsdException w:name="Strong" w:semiHidden="0" w:uiPriority="22" w:unhideWhenUsed="0" w:qFormat="1"/>
    <w:lsdException w:name="Emphasis" w:semiHidden="0" w:uiPriority="20" w:unhideWhenUsed="0" w:qFormat="1"/>
    <w:lsdException w:name="Normal (Web)" w:semiHidden="0" w:qFormat="1"/>
    <w:lsdException w:name="Normal Table" w:semiHidden="0"/>
    <w:lsdException w:name="Balloon Text" w:semiHidden="0" w:uiPriority="0" w:unhideWhenUsed="0"/>
    <w:lsdException w:name="Table Grid" w:semiHidden="0" w:uiPriority="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49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C77494"/>
    <w:rPr>
      <w:color w:val="0000FF"/>
      <w:u w:val="single"/>
    </w:rPr>
  </w:style>
  <w:style w:type="character" w:customStyle="1" w:styleId="a4">
    <w:name w:val="访问过的超链接"/>
    <w:uiPriority w:val="99"/>
    <w:unhideWhenUsed/>
    <w:rsid w:val="00C77494"/>
    <w:rPr>
      <w:color w:val="800080"/>
      <w:u w:val="single"/>
    </w:rPr>
  </w:style>
  <w:style w:type="character" w:styleId="a5">
    <w:name w:val="page number"/>
    <w:basedOn w:val="a0"/>
    <w:rsid w:val="00C77494"/>
  </w:style>
  <w:style w:type="character" w:customStyle="1" w:styleId="Char">
    <w:name w:val="页眉 Char"/>
    <w:link w:val="a6"/>
    <w:uiPriority w:val="99"/>
    <w:rsid w:val="00C77494"/>
    <w:rPr>
      <w:kern w:val="2"/>
      <w:sz w:val="18"/>
      <w:szCs w:val="18"/>
    </w:rPr>
  </w:style>
  <w:style w:type="character" w:customStyle="1" w:styleId="apple-style-span">
    <w:name w:val="apple-style-span"/>
    <w:basedOn w:val="a0"/>
    <w:rsid w:val="00C77494"/>
  </w:style>
  <w:style w:type="character" w:customStyle="1" w:styleId="Char0">
    <w:name w:val="页脚 Char"/>
    <w:link w:val="a7"/>
    <w:uiPriority w:val="99"/>
    <w:rsid w:val="00C77494"/>
    <w:rPr>
      <w:kern w:val="2"/>
      <w:sz w:val="18"/>
      <w:szCs w:val="18"/>
    </w:rPr>
  </w:style>
  <w:style w:type="character" w:customStyle="1" w:styleId="Char1">
    <w:name w:val="日期 Char"/>
    <w:link w:val="a8"/>
    <w:uiPriority w:val="99"/>
    <w:semiHidden/>
    <w:rsid w:val="00C77494"/>
    <w:rPr>
      <w:kern w:val="2"/>
      <w:sz w:val="21"/>
      <w:szCs w:val="24"/>
    </w:rPr>
  </w:style>
  <w:style w:type="paragraph" w:styleId="a6">
    <w:name w:val="header"/>
    <w:basedOn w:val="a"/>
    <w:link w:val="Char"/>
    <w:uiPriority w:val="99"/>
    <w:unhideWhenUsed/>
    <w:rsid w:val="00C77494"/>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rsid w:val="00C77494"/>
    <w:pPr>
      <w:widowControl/>
      <w:spacing w:before="100" w:beforeAutospacing="1" w:after="100" w:afterAutospacing="1"/>
      <w:jc w:val="left"/>
    </w:pPr>
    <w:rPr>
      <w:rFonts w:ascii="宋体" w:hAnsi="宋体" w:cs="宋体"/>
      <w:kern w:val="0"/>
      <w:sz w:val="24"/>
    </w:rPr>
  </w:style>
  <w:style w:type="paragraph" w:styleId="a8">
    <w:name w:val="Date"/>
    <w:basedOn w:val="a"/>
    <w:next w:val="a"/>
    <w:link w:val="Char1"/>
    <w:uiPriority w:val="99"/>
    <w:unhideWhenUsed/>
    <w:rsid w:val="00C77494"/>
    <w:pPr>
      <w:ind w:leftChars="2500" w:left="100"/>
    </w:pPr>
  </w:style>
  <w:style w:type="paragraph" w:styleId="a7">
    <w:name w:val="footer"/>
    <w:basedOn w:val="a"/>
    <w:link w:val="Char0"/>
    <w:uiPriority w:val="99"/>
    <w:rsid w:val="00C77494"/>
    <w:pPr>
      <w:tabs>
        <w:tab w:val="center" w:pos="4153"/>
        <w:tab w:val="right" w:pos="8306"/>
      </w:tabs>
      <w:snapToGrid w:val="0"/>
      <w:jc w:val="left"/>
    </w:pPr>
    <w:rPr>
      <w:sz w:val="18"/>
      <w:szCs w:val="18"/>
    </w:rPr>
  </w:style>
  <w:style w:type="paragraph" w:styleId="aa">
    <w:name w:val="Balloon Text"/>
    <w:basedOn w:val="a"/>
    <w:rsid w:val="00C77494"/>
    <w:rPr>
      <w:sz w:val="18"/>
      <w:szCs w:val="18"/>
    </w:rPr>
  </w:style>
  <w:style w:type="paragraph" w:customStyle="1" w:styleId="xl79">
    <w:name w:val="xl79"/>
    <w:basedOn w:val="a"/>
    <w:rsid w:val="00C77494"/>
    <w:pPr>
      <w:widowControl/>
      <w:shd w:val="clear" w:color="000000" w:fill="FFFFFF"/>
      <w:spacing w:before="100" w:beforeAutospacing="1" w:after="100" w:afterAutospacing="1"/>
      <w:jc w:val="left"/>
    </w:pPr>
    <w:rPr>
      <w:rFonts w:ascii="仿宋" w:eastAsia="仿宋" w:hAnsi="仿宋" w:cs="宋体"/>
      <w:color w:val="000000"/>
      <w:kern w:val="0"/>
      <w:sz w:val="25"/>
      <w:szCs w:val="25"/>
    </w:rPr>
  </w:style>
  <w:style w:type="paragraph" w:customStyle="1" w:styleId="xl74">
    <w:name w:val="xl74"/>
    <w:basedOn w:val="a"/>
    <w:rsid w:val="00C77494"/>
    <w:pPr>
      <w:widowControl/>
      <w:shd w:val="clear" w:color="000000" w:fill="FFFFFF"/>
      <w:spacing w:before="100" w:beforeAutospacing="1" w:after="100" w:afterAutospacing="1"/>
      <w:jc w:val="center"/>
    </w:pPr>
    <w:rPr>
      <w:rFonts w:ascii="仿宋" w:eastAsia="仿宋" w:hAnsi="仿宋" w:cs="宋体"/>
      <w:kern w:val="0"/>
      <w:sz w:val="25"/>
      <w:szCs w:val="25"/>
    </w:rPr>
  </w:style>
  <w:style w:type="paragraph" w:customStyle="1" w:styleId="xl72">
    <w:name w:val="xl72"/>
    <w:basedOn w:val="a"/>
    <w:rsid w:val="00C77494"/>
    <w:pPr>
      <w:widowControl/>
      <w:spacing w:before="100" w:beforeAutospacing="1" w:after="100" w:afterAutospacing="1"/>
      <w:jc w:val="center"/>
    </w:pPr>
    <w:rPr>
      <w:rFonts w:ascii="仿宋" w:eastAsia="仿宋" w:hAnsi="仿宋" w:cs="宋体"/>
      <w:b/>
      <w:bCs/>
      <w:kern w:val="0"/>
      <w:sz w:val="24"/>
    </w:rPr>
  </w:style>
  <w:style w:type="paragraph" w:customStyle="1" w:styleId="xl77">
    <w:name w:val="xl77"/>
    <w:basedOn w:val="a"/>
    <w:rsid w:val="00C77494"/>
    <w:pPr>
      <w:widowControl/>
      <w:shd w:val="clear" w:color="000000" w:fill="FFFFFF"/>
      <w:spacing w:before="100" w:beforeAutospacing="1" w:after="100" w:afterAutospacing="1"/>
      <w:jc w:val="center"/>
    </w:pPr>
    <w:rPr>
      <w:rFonts w:ascii="仿宋" w:eastAsia="仿宋" w:hAnsi="仿宋" w:cs="宋体"/>
      <w:kern w:val="0"/>
      <w:sz w:val="25"/>
      <w:szCs w:val="25"/>
    </w:rPr>
  </w:style>
  <w:style w:type="paragraph" w:customStyle="1" w:styleId="xl83">
    <w:name w:val="xl83"/>
    <w:basedOn w:val="a"/>
    <w:rsid w:val="00C77494"/>
    <w:pPr>
      <w:widowControl/>
      <w:spacing w:before="100" w:beforeAutospacing="1" w:after="100" w:afterAutospacing="1"/>
      <w:jc w:val="center"/>
    </w:pPr>
    <w:rPr>
      <w:rFonts w:ascii="仿宋" w:eastAsia="仿宋" w:hAnsi="仿宋" w:cs="宋体"/>
      <w:b/>
      <w:bCs/>
      <w:kern w:val="0"/>
      <w:sz w:val="26"/>
      <w:szCs w:val="26"/>
    </w:rPr>
  </w:style>
  <w:style w:type="paragraph" w:customStyle="1" w:styleId="xl70">
    <w:name w:val="xl70"/>
    <w:basedOn w:val="a"/>
    <w:rsid w:val="00C77494"/>
    <w:pPr>
      <w:widowControl/>
      <w:spacing w:before="100" w:beforeAutospacing="1" w:after="100" w:afterAutospacing="1"/>
      <w:jc w:val="left"/>
    </w:pPr>
    <w:rPr>
      <w:rFonts w:ascii="宋体" w:hAnsi="宋体" w:cs="宋体"/>
      <w:kern w:val="0"/>
      <w:sz w:val="24"/>
    </w:rPr>
  </w:style>
  <w:style w:type="paragraph" w:customStyle="1" w:styleId="xl75">
    <w:name w:val="xl75"/>
    <w:basedOn w:val="a"/>
    <w:rsid w:val="00C77494"/>
    <w:pPr>
      <w:widowControl/>
      <w:shd w:val="clear" w:color="000000" w:fill="FFFFFF"/>
      <w:spacing w:before="100" w:beforeAutospacing="1" w:after="100" w:afterAutospacing="1"/>
      <w:jc w:val="left"/>
    </w:pPr>
    <w:rPr>
      <w:rFonts w:ascii="仿宋" w:eastAsia="仿宋" w:hAnsi="仿宋" w:cs="宋体"/>
      <w:kern w:val="0"/>
      <w:sz w:val="25"/>
      <w:szCs w:val="25"/>
    </w:rPr>
  </w:style>
  <w:style w:type="paragraph" w:customStyle="1" w:styleId="Char2">
    <w:name w:val="Char"/>
    <w:basedOn w:val="a"/>
    <w:rsid w:val="00C77494"/>
    <w:pPr>
      <w:widowControl/>
      <w:spacing w:after="160" w:line="240" w:lineRule="exact"/>
      <w:jc w:val="left"/>
    </w:pPr>
    <w:rPr>
      <w:rFonts w:ascii="Verdana" w:eastAsia="仿宋_GB2312" w:hAnsi="Verdana"/>
      <w:kern w:val="0"/>
      <w:sz w:val="24"/>
      <w:szCs w:val="20"/>
      <w:lang w:eastAsia="en-US"/>
    </w:rPr>
  </w:style>
  <w:style w:type="paragraph" w:customStyle="1" w:styleId="font7">
    <w:name w:val="font7"/>
    <w:basedOn w:val="a"/>
    <w:rsid w:val="00C77494"/>
    <w:pPr>
      <w:widowControl/>
      <w:spacing w:before="100" w:beforeAutospacing="1" w:after="100" w:afterAutospacing="1"/>
      <w:jc w:val="left"/>
    </w:pPr>
    <w:rPr>
      <w:rFonts w:ascii="华文中宋" w:eastAsia="华文中宋" w:hAnsi="华文中宋" w:cs="宋体"/>
      <w:b/>
      <w:bCs/>
      <w:kern w:val="0"/>
      <w:sz w:val="32"/>
      <w:szCs w:val="32"/>
    </w:rPr>
  </w:style>
  <w:style w:type="paragraph" w:customStyle="1" w:styleId="font5">
    <w:name w:val="font5"/>
    <w:basedOn w:val="a"/>
    <w:rsid w:val="00C77494"/>
    <w:pPr>
      <w:widowControl/>
      <w:spacing w:before="100" w:beforeAutospacing="1" w:after="100" w:afterAutospacing="1"/>
      <w:jc w:val="left"/>
    </w:pPr>
    <w:rPr>
      <w:rFonts w:ascii="宋体" w:hAnsi="宋体" w:cs="宋体"/>
      <w:kern w:val="0"/>
      <w:sz w:val="18"/>
      <w:szCs w:val="18"/>
    </w:rPr>
  </w:style>
  <w:style w:type="paragraph" w:customStyle="1" w:styleId="xl78">
    <w:name w:val="xl78"/>
    <w:basedOn w:val="a"/>
    <w:rsid w:val="00C77494"/>
    <w:pPr>
      <w:widowControl/>
      <w:shd w:val="clear" w:color="000000" w:fill="FFFFFF"/>
      <w:spacing w:before="100" w:beforeAutospacing="1" w:after="100" w:afterAutospacing="1"/>
      <w:jc w:val="center"/>
    </w:pPr>
    <w:rPr>
      <w:rFonts w:ascii="仿宋" w:eastAsia="仿宋" w:hAnsi="仿宋" w:cs="宋体"/>
      <w:color w:val="000000"/>
      <w:kern w:val="0"/>
      <w:sz w:val="25"/>
      <w:szCs w:val="25"/>
    </w:rPr>
  </w:style>
  <w:style w:type="paragraph" w:customStyle="1" w:styleId="xl82">
    <w:name w:val="xl82"/>
    <w:basedOn w:val="a"/>
    <w:rsid w:val="00C77494"/>
    <w:pPr>
      <w:widowControl/>
      <w:spacing w:before="100" w:beforeAutospacing="1" w:after="100" w:afterAutospacing="1"/>
      <w:jc w:val="center"/>
    </w:pPr>
    <w:rPr>
      <w:rFonts w:ascii="仿宋" w:eastAsia="仿宋" w:hAnsi="仿宋" w:cs="宋体"/>
      <w:kern w:val="0"/>
      <w:sz w:val="25"/>
      <w:szCs w:val="25"/>
    </w:rPr>
  </w:style>
  <w:style w:type="paragraph" w:customStyle="1" w:styleId="xl73">
    <w:name w:val="xl73"/>
    <w:basedOn w:val="a"/>
    <w:rsid w:val="00C77494"/>
    <w:pPr>
      <w:widowControl/>
      <w:spacing w:before="100" w:beforeAutospacing="1" w:after="100" w:afterAutospacing="1"/>
      <w:jc w:val="center"/>
    </w:pPr>
    <w:rPr>
      <w:rFonts w:ascii="仿宋" w:eastAsia="仿宋" w:hAnsi="仿宋" w:cs="宋体"/>
      <w:b/>
      <w:bCs/>
      <w:kern w:val="0"/>
      <w:sz w:val="28"/>
      <w:szCs w:val="28"/>
    </w:rPr>
  </w:style>
  <w:style w:type="paragraph" w:customStyle="1" w:styleId="xl71">
    <w:name w:val="xl71"/>
    <w:basedOn w:val="a"/>
    <w:rsid w:val="00C77494"/>
    <w:pPr>
      <w:widowControl/>
      <w:spacing w:before="100" w:beforeAutospacing="1" w:after="100" w:afterAutospacing="1"/>
      <w:jc w:val="left"/>
    </w:pPr>
    <w:rPr>
      <w:rFonts w:ascii="仿宋" w:eastAsia="仿宋" w:hAnsi="仿宋" w:cs="宋体"/>
      <w:kern w:val="0"/>
      <w:sz w:val="22"/>
      <w:szCs w:val="22"/>
    </w:rPr>
  </w:style>
  <w:style w:type="paragraph" w:customStyle="1" w:styleId="font6">
    <w:name w:val="font6"/>
    <w:basedOn w:val="a"/>
    <w:rsid w:val="00C77494"/>
    <w:pPr>
      <w:widowControl/>
      <w:spacing w:before="100" w:beforeAutospacing="1" w:after="100" w:afterAutospacing="1"/>
      <w:jc w:val="left"/>
    </w:pPr>
    <w:rPr>
      <w:rFonts w:ascii="宋体" w:hAnsi="宋体" w:cs="宋体"/>
      <w:kern w:val="0"/>
      <w:sz w:val="18"/>
      <w:szCs w:val="18"/>
    </w:rPr>
  </w:style>
  <w:style w:type="paragraph" w:customStyle="1" w:styleId="xl76">
    <w:name w:val="xl76"/>
    <w:basedOn w:val="a"/>
    <w:rsid w:val="00C77494"/>
    <w:pPr>
      <w:widowControl/>
      <w:spacing w:before="100" w:beforeAutospacing="1" w:after="100" w:afterAutospacing="1"/>
      <w:jc w:val="left"/>
    </w:pPr>
    <w:rPr>
      <w:rFonts w:ascii="宋体" w:hAnsi="宋体" w:cs="宋体"/>
      <w:kern w:val="0"/>
      <w:sz w:val="25"/>
      <w:szCs w:val="25"/>
    </w:rPr>
  </w:style>
  <w:style w:type="paragraph" w:customStyle="1" w:styleId="xl81">
    <w:name w:val="xl81"/>
    <w:basedOn w:val="a"/>
    <w:rsid w:val="00C77494"/>
    <w:pPr>
      <w:widowControl/>
      <w:shd w:val="clear" w:color="000000" w:fill="FFFFFF"/>
      <w:spacing w:before="100" w:beforeAutospacing="1" w:after="100" w:afterAutospacing="1"/>
      <w:jc w:val="left"/>
    </w:pPr>
    <w:rPr>
      <w:rFonts w:ascii="仿宋" w:eastAsia="仿宋" w:hAnsi="仿宋" w:cs="宋体"/>
      <w:color w:val="FF0000"/>
      <w:kern w:val="0"/>
      <w:sz w:val="25"/>
      <w:szCs w:val="25"/>
    </w:rPr>
  </w:style>
  <w:style w:type="paragraph" w:customStyle="1" w:styleId="xl80">
    <w:name w:val="xl80"/>
    <w:basedOn w:val="a"/>
    <w:rsid w:val="00C77494"/>
    <w:pPr>
      <w:widowControl/>
      <w:shd w:val="clear" w:color="000000" w:fill="FFFFFF"/>
      <w:spacing w:before="100" w:beforeAutospacing="1" w:after="100" w:afterAutospacing="1"/>
      <w:jc w:val="center"/>
    </w:pPr>
    <w:rPr>
      <w:rFonts w:ascii="仿宋" w:eastAsia="仿宋" w:hAnsi="仿宋" w:cs="宋体"/>
      <w:color w:val="FF0000"/>
      <w:kern w:val="0"/>
      <w:sz w:val="25"/>
      <w:szCs w:val="25"/>
    </w:rPr>
  </w:style>
  <w:style w:type="table" w:styleId="ab">
    <w:name w:val="Table Grid"/>
    <w:basedOn w:val="a1"/>
    <w:rsid w:val="00C77494"/>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321A2D"/>
    <w:rPr>
      <w:b/>
      <w:bCs/>
    </w:rPr>
  </w:style>
  <w:style w:type="character" w:customStyle="1" w:styleId="apple-converted-space">
    <w:name w:val="apple-converted-space"/>
    <w:basedOn w:val="a0"/>
    <w:rsid w:val="00321A2D"/>
  </w:style>
</w:styles>
</file>

<file path=word/webSettings.xml><?xml version="1.0" encoding="utf-8"?>
<w:webSettings xmlns:r="http://schemas.openxmlformats.org/officeDocument/2006/relationships" xmlns:w="http://schemas.openxmlformats.org/wordprocessingml/2006/main">
  <w:divs>
    <w:div w:id="950086163">
      <w:bodyDiv w:val="1"/>
      <w:marLeft w:val="0"/>
      <w:marRight w:val="0"/>
      <w:marTop w:val="0"/>
      <w:marBottom w:val="0"/>
      <w:divBdr>
        <w:top w:val="none" w:sz="0" w:space="0" w:color="auto"/>
        <w:left w:val="none" w:sz="0" w:space="0" w:color="auto"/>
        <w:bottom w:val="none" w:sz="0" w:space="0" w:color="auto"/>
        <w:right w:val="none" w:sz="0" w:space="0" w:color="auto"/>
      </w:divBdr>
    </w:div>
    <w:div w:id="168639624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146</Words>
  <Characters>834</Characters>
  <Application>Microsoft Office Word</Application>
  <DocSecurity>0</DocSecurity>
  <PresentationFormat/>
  <Lines>6</Lines>
  <Paragraphs>1</Paragraphs>
  <Slides>0</Slides>
  <Notes>0</Notes>
  <HiddenSlides>0</HiddenSlides>
  <MMClips>0</MMClips>
  <ScaleCrop>false</ScaleCrop>
  <Company>芳向电脑工作室</Company>
  <LinksUpToDate>false</LinksUpToDate>
  <CharactersWithSpaces>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中煤教协[2011]39号</dc:title>
  <dc:creator>张芳向 Netboy</dc:creator>
  <cp:lastModifiedBy>lenovo</cp:lastModifiedBy>
  <cp:revision>6</cp:revision>
  <cp:lastPrinted>2019-11-15T04:53:00Z</cp:lastPrinted>
  <dcterms:created xsi:type="dcterms:W3CDTF">2020-02-28T05:55:00Z</dcterms:created>
  <dcterms:modified xsi:type="dcterms:W3CDTF">2020-03-03T02:52:00Z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