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5" w:beforeAutospacing="0" w:after="75" w:afterAutospacing="0" w:line="600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br w:type="textWrapping"/>
      </w:r>
      <w:r>
        <w:rPr>
          <w:rFonts w:hint="eastAsia" w:ascii="仿宋" w:hAnsi="仿宋" w:eastAsia="仿宋" w:cs="仿宋"/>
          <w:color w:val="000000"/>
          <w:sz w:val="40"/>
          <w:szCs w:val="40"/>
        </w:rPr>
        <w:t>河南工程</w:t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40"/>
          <w:szCs w:val="40"/>
        </w:rPr>
        <w:t>2020届毕业生网络双选会邀请函</w:t>
      </w:r>
    </w:p>
    <w:p>
      <w:pPr>
        <w:pStyle w:val="3"/>
        <w:widowControl/>
        <w:spacing w:before="75" w:beforeAutospacing="0" w:after="75" w:afterAutospacing="0" w:line="495" w:lineRule="atLeast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尊敬的用人单位：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/>
          <w:color w:val="000000"/>
          <w:sz w:val="29"/>
          <w:szCs w:val="29"/>
        </w:rPr>
        <w:t>为贯彻教育部、省委、省政府关于应对新型冠状病毒感染的肺炎疫情防控工作部署，避免线下双选会人群聚集可能带来的交叉感染，我校联合【工作啦】精准就业平台特举办2020届毕业生春季</w:t>
      </w:r>
      <w:r>
        <w:rPr>
          <w:rFonts w:hint="eastAsia" w:ascii="仿宋" w:hAnsi="仿宋" w:eastAsia="仿宋"/>
          <w:color w:val="000000" w:themeColor="text1"/>
          <w:sz w:val="29"/>
          <w:szCs w:val="29"/>
          <w14:textFill>
            <w14:solidFill>
              <w14:schemeClr w14:val="tx1"/>
            </w14:solidFill>
          </w14:textFill>
        </w:rPr>
        <w:t>系列</w:t>
      </w:r>
      <w:r>
        <w:rPr>
          <w:rFonts w:hint="eastAsia" w:ascii="仿宋" w:hAnsi="仿宋" w:eastAsia="仿宋"/>
          <w:color w:val="000000"/>
          <w:sz w:val="29"/>
          <w:szCs w:val="29"/>
        </w:rPr>
        <w:t>网络双选会，以保证用人单位春季校招需求， 3月份网络双选会时间已经确定，诚挚邀请您来参加，具体报名事宜如下：</w:t>
      </w:r>
      <w:r>
        <w:rPr>
          <w:rFonts w:ascii="sans-serif" w:hAnsi="sans-serif" w:eastAsia="sans-serif" w:cs="sans-serif"/>
          <w:color w:val="000000"/>
        </w:rPr>
        <w:t xml:space="preserve"> </w:t>
      </w:r>
    </w:p>
    <w:p>
      <w:pPr>
        <w:pStyle w:val="3"/>
        <w:widowControl/>
        <w:numPr>
          <w:ilvl w:val="0"/>
          <w:numId w:val="1"/>
        </w:numPr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网络双选会报名时间：2020年2月18日－2020年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29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3"/>
        <w:widowControl/>
        <w:numPr>
          <w:ilvl w:val="0"/>
          <w:numId w:val="1"/>
        </w:numPr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网络双选会召开时间：2020年3月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日－2020年3月</w:t>
      </w:r>
      <w:r>
        <w:rPr>
          <w:rFonts w:ascii="仿宋" w:hAnsi="仿宋" w:eastAsia="仿宋" w:cs="仿宋"/>
          <w:color w:val="000000"/>
          <w:sz w:val="28"/>
          <w:szCs w:val="28"/>
        </w:rPr>
        <w:t>31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三、网络双选会报名须知：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仿宋" w:hAnsi="仿宋" w:eastAsia="仿宋"/>
          <w:color w:val="000000"/>
          <w:sz w:val="29"/>
          <w:szCs w:val="29"/>
        </w:rPr>
      </w:pPr>
      <w:r>
        <w:rPr>
          <w:rFonts w:hint="eastAsia" w:ascii="仿宋" w:hAnsi="仿宋" w:eastAsia="仿宋" w:cs="仿宋"/>
          <w:sz w:val="28"/>
          <w:szCs w:val="28"/>
        </w:rPr>
        <w:t>1．</w:t>
      </w:r>
      <w:r>
        <w:rPr>
          <w:rFonts w:hint="eastAsia" w:ascii="仿宋" w:hAnsi="仿宋" w:eastAsia="仿宋"/>
          <w:color w:val="000000"/>
          <w:sz w:val="29"/>
          <w:szCs w:val="29"/>
        </w:rPr>
        <w:t>在我校就业信息网：</w:t>
      </w:r>
      <w:r>
        <w:fldChar w:fldCharType="begin"/>
      </w:r>
      <w:r>
        <w:instrText xml:space="preserve"> HYPERLINK "http://jiuye.haue.edu.cn/" </w:instrText>
      </w:r>
      <w:r>
        <w:fldChar w:fldCharType="separate"/>
      </w:r>
      <w:r>
        <w:rPr>
          <w:rStyle w:val="7"/>
        </w:rPr>
        <w:t>http://jiuye.haue.edu.cn/</w:t>
      </w:r>
      <w:r>
        <w:rPr>
          <w:rStyle w:val="7"/>
        </w:rPr>
        <w:fldChar w:fldCharType="end"/>
      </w:r>
      <w:r>
        <w:rPr>
          <w:rFonts w:hint="eastAsia" w:ascii="仿宋" w:hAnsi="仿宋" w:eastAsia="仿宋"/>
          <w:color w:val="000000"/>
          <w:sz w:val="29"/>
          <w:szCs w:val="29"/>
        </w:rPr>
        <w:t>，注册登录用人单位账号（已注册的单位直接登录报名），按照系统提示，依次完成：单位信息完善、招聘信息、上传证件、等待审核等步骤，点击提交后进入企业管理后台。</w:t>
      </w:r>
    </w:p>
    <w:p>
      <w:pPr>
        <w:widowControl/>
        <w:shd w:val="clear" w:color="auto" w:fill="FFFFFF"/>
        <w:ind w:firstLine="290" w:firstLineChars="100"/>
        <w:jc w:val="left"/>
        <w:rPr>
          <w:rFonts w:ascii="仿宋" w:hAnsi="仿宋" w:eastAsia="仿宋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/>
          <w:color w:val="000000"/>
          <w:kern w:val="0"/>
          <w:sz w:val="29"/>
          <w:szCs w:val="29"/>
        </w:rPr>
        <w:t>企业需要上传材料如下：</w:t>
      </w:r>
    </w:p>
    <w:p>
      <w:pPr>
        <w:pStyle w:val="9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仿宋" w:hAnsi="仿宋" w:eastAsia="仿宋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/>
          <w:color w:val="000000"/>
          <w:kern w:val="0"/>
          <w:sz w:val="29"/>
          <w:szCs w:val="29"/>
        </w:rPr>
        <w:t>社会统一信用代码；</w:t>
      </w:r>
    </w:p>
    <w:p>
      <w:pPr>
        <w:pStyle w:val="9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仿宋" w:hAnsi="仿宋" w:eastAsia="仿宋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/>
          <w:color w:val="000000"/>
          <w:kern w:val="0"/>
          <w:sz w:val="29"/>
          <w:szCs w:val="29"/>
        </w:rPr>
        <w:t>三证合一的营业执照原件扫描件；</w:t>
      </w:r>
    </w:p>
    <w:p>
      <w:pPr>
        <w:pStyle w:val="9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仿宋" w:hAnsi="仿宋" w:eastAsia="仿宋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/>
          <w:color w:val="000000"/>
          <w:kern w:val="0"/>
          <w:sz w:val="29"/>
          <w:szCs w:val="29"/>
        </w:rPr>
        <w:t>招聘负责人手持身份证照片；</w:t>
      </w:r>
    </w:p>
    <w:p>
      <w:pPr>
        <w:widowControl/>
        <w:shd w:val="clear" w:color="auto" w:fill="FFFFFF"/>
        <w:ind w:firstLine="580" w:firstLineChars="200"/>
        <w:jc w:val="left"/>
        <w:rPr>
          <w:rFonts w:ascii="仿宋" w:hAnsi="仿宋" w:eastAsia="仿宋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/>
          <w:color w:val="000000"/>
          <w:kern w:val="0"/>
          <w:sz w:val="29"/>
          <w:szCs w:val="29"/>
        </w:rPr>
        <w:t>最新职位发布：核对是否发布在线职位或已经发布在线职位是否有效，保证学生春季投递简历的及时性</w:t>
      </w:r>
      <w:r>
        <w:rPr>
          <w:rFonts w:hint="eastAsia" w:ascii="仿宋" w:hAnsi="仿宋" w:eastAsia="仿宋"/>
          <w:color w:val="000000"/>
          <w:kern w:val="0"/>
          <w:sz w:val="29"/>
          <w:szCs w:val="29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29"/>
          <w:szCs w:val="29"/>
          <w:lang w:val="en-US" w:eastAsia="zh-CN"/>
        </w:rPr>
        <w:t>有效性</w:t>
      </w:r>
      <w:r>
        <w:rPr>
          <w:rFonts w:hint="eastAsia" w:ascii="仿宋" w:hAnsi="仿宋" w:eastAsia="仿宋"/>
          <w:color w:val="000000"/>
          <w:kern w:val="0"/>
          <w:sz w:val="29"/>
          <w:szCs w:val="29"/>
        </w:rPr>
        <w:t>。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2.网上报名</w:t>
      </w:r>
    </w:p>
    <w:p>
      <w:pPr>
        <w:pStyle w:val="3"/>
        <w:widowControl/>
        <w:numPr>
          <w:ilvl w:val="0"/>
          <w:numId w:val="3"/>
        </w:numPr>
        <w:spacing w:before="75" w:beforeAutospacing="0" w:after="75" w:afterAutospacing="0" w:line="495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通过资质审核后，登录【用人单位】端口选择本场【网络双选会】报名。</w:t>
      </w:r>
    </w:p>
    <w:p>
      <w:pPr>
        <w:pStyle w:val="3"/>
        <w:widowControl/>
        <w:numPr>
          <w:ilvl w:val="0"/>
          <w:numId w:val="3"/>
        </w:numPr>
        <w:spacing w:before="75" w:beforeAutospacing="0" w:after="75" w:afterAutospacing="0" w:line="495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【网络双选会】审核结果烦请及时登录【用人单位登录】-【我的双选会】查看，通过审核的用人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，即视为加入本场网络双选会，我校毕业生可通过进入就业网或移动端本场双选会网络会场，直接查看贵单位公司介绍和职位详情，有意向会直接投递电子简历，烦请通过审核的用人单位，安排专人查看学生简历并及时回复学生，谢谢！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联系人：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刘老师、苗老师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13837113369、18203669845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学校就业网网址：</w:t>
      </w:r>
      <w:r>
        <w:fldChar w:fldCharType="begin"/>
      </w:r>
      <w:r>
        <w:instrText xml:space="preserve"> HYPERLINK "http://jiuye.haue.edu.cn/" </w:instrText>
      </w:r>
      <w:r>
        <w:fldChar w:fldCharType="separate"/>
      </w:r>
      <w:r>
        <w:rPr>
          <w:rStyle w:val="7"/>
        </w:rPr>
        <w:t>http://jiuye.haue.edu.cn/</w:t>
      </w:r>
      <w:r>
        <w:rPr>
          <w:rStyle w:val="7"/>
        </w:rPr>
        <w:fldChar w:fldCharType="end"/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sans-serif" w:hAnsi="sans-serif" w:eastAsia="sans-serif" w:cs="sans-serif"/>
          <w:color w:val="000000"/>
        </w:rPr>
      </w:pPr>
    </w:p>
    <w:p>
      <w:pPr>
        <w:pStyle w:val="3"/>
        <w:widowControl/>
        <w:spacing w:before="75" w:beforeAutospacing="0" w:after="75" w:afterAutospacing="0"/>
        <w:rPr>
          <w:rFonts w:cs="Calibri" w:eastAsiaTheme="minorEastAsia"/>
          <w:color w:val="000000"/>
          <w:sz w:val="21"/>
          <w:szCs w:val="21"/>
        </w:rPr>
      </w:pPr>
    </w:p>
    <w:p>
      <w:pPr>
        <w:pStyle w:val="3"/>
        <w:widowControl/>
        <w:spacing w:before="75" w:beforeAutospacing="0" w:after="75" w:afterAutospacing="0" w:line="495" w:lineRule="atLeast"/>
        <w:ind w:firstLine="562" w:firstLineChars="200"/>
        <w:jc w:val="both"/>
        <w:rPr>
          <w:rFonts w:ascii="sans-serif" w:hAnsi="sans-serif" w:eastAsia="sans-serif" w:cs="sans-serif"/>
          <w:color w:val="000000"/>
        </w:rPr>
      </w:pP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再次诚邀，敬请指导！</w:t>
      </w:r>
    </w:p>
    <w:p>
      <w:pPr>
        <w:pStyle w:val="3"/>
        <w:widowControl/>
        <w:spacing w:before="75" w:beforeAutospacing="0" w:after="75" w:afterAutospacing="0" w:line="495" w:lineRule="atLeas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ascii="仿宋_GB2312" w:hAnsi="sans-serif" w:eastAsia="仿宋_GB2312" w:cs="仿宋_GB2312"/>
          <w:color w:val="000000"/>
          <w:sz w:val="28"/>
          <w:szCs w:val="28"/>
        </w:rPr>
        <w:t>                                  </w:t>
      </w:r>
      <w:r>
        <w:rPr>
          <w:rFonts w:ascii="仿宋" w:hAnsi="仿宋" w:eastAsia="仿宋" w:cs="仿宋"/>
          <w:b/>
        </w:rPr>
        <w:t xml:space="preserve"> 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河南工程学院招生就业处 </w:t>
      </w:r>
    </w:p>
    <w:p>
      <w:pPr>
        <w:pStyle w:val="3"/>
        <w:widowControl/>
        <w:spacing w:before="75" w:beforeAutospacing="0" w:after="75" w:afterAutospacing="0" w:line="495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                        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ascii="仿宋" w:hAnsi="仿宋" w:eastAsia="仿宋" w:cs="仿宋"/>
          <w:color w:val="00000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2020</w:t>
      </w:r>
      <w:r>
        <w:rPr>
          <w:rFonts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17</w:t>
      </w:r>
      <w:r>
        <w:rPr>
          <w:rFonts w:ascii="仿宋" w:hAnsi="仿宋" w:eastAsia="仿宋" w:cs="仿宋"/>
          <w:color w:val="000000"/>
          <w:sz w:val="28"/>
          <w:szCs w:val="28"/>
        </w:rPr>
        <w:t>日 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5D0"/>
    <w:multiLevelType w:val="multilevel"/>
    <w:tmpl w:val="282965D0"/>
    <w:lvl w:ilvl="0" w:tentative="0">
      <w:start w:val="1"/>
      <w:numFmt w:val="decimal"/>
      <w:lvlText w:val="（%1）"/>
      <w:lvlJc w:val="left"/>
      <w:pPr>
        <w:ind w:left="97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7056B59"/>
    <w:multiLevelType w:val="multilevel"/>
    <w:tmpl w:val="67056B59"/>
    <w:lvl w:ilvl="0" w:tentative="0">
      <w:start w:val="1"/>
      <w:numFmt w:val="decimal"/>
      <w:lvlText w:val="（%1）"/>
      <w:lvlJc w:val="left"/>
      <w:pPr>
        <w:ind w:left="137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0" w:hanging="420"/>
      </w:pPr>
    </w:lvl>
    <w:lvl w:ilvl="2" w:tentative="0">
      <w:start w:val="1"/>
      <w:numFmt w:val="lowerRoman"/>
      <w:lvlText w:val="%3."/>
      <w:lvlJc w:val="right"/>
      <w:pPr>
        <w:ind w:left="1550" w:hanging="420"/>
      </w:pPr>
    </w:lvl>
    <w:lvl w:ilvl="3" w:tentative="0">
      <w:start w:val="1"/>
      <w:numFmt w:val="decimal"/>
      <w:lvlText w:val="%4."/>
      <w:lvlJc w:val="left"/>
      <w:pPr>
        <w:ind w:left="1970" w:hanging="420"/>
      </w:pPr>
    </w:lvl>
    <w:lvl w:ilvl="4" w:tentative="0">
      <w:start w:val="1"/>
      <w:numFmt w:val="lowerLetter"/>
      <w:lvlText w:val="%5)"/>
      <w:lvlJc w:val="left"/>
      <w:pPr>
        <w:ind w:left="2390" w:hanging="420"/>
      </w:pPr>
    </w:lvl>
    <w:lvl w:ilvl="5" w:tentative="0">
      <w:start w:val="1"/>
      <w:numFmt w:val="lowerRoman"/>
      <w:lvlText w:val="%6."/>
      <w:lvlJc w:val="right"/>
      <w:pPr>
        <w:ind w:left="2810" w:hanging="420"/>
      </w:pPr>
    </w:lvl>
    <w:lvl w:ilvl="6" w:tentative="0">
      <w:start w:val="1"/>
      <w:numFmt w:val="decimal"/>
      <w:lvlText w:val="%7."/>
      <w:lvlJc w:val="left"/>
      <w:pPr>
        <w:ind w:left="3230" w:hanging="420"/>
      </w:pPr>
    </w:lvl>
    <w:lvl w:ilvl="7" w:tentative="0">
      <w:start w:val="1"/>
      <w:numFmt w:val="lowerLetter"/>
      <w:lvlText w:val="%8)"/>
      <w:lvlJc w:val="left"/>
      <w:pPr>
        <w:ind w:left="3650" w:hanging="420"/>
      </w:pPr>
    </w:lvl>
    <w:lvl w:ilvl="8" w:tentative="0">
      <w:start w:val="1"/>
      <w:numFmt w:val="lowerRoman"/>
      <w:lvlText w:val="%9."/>
      <w:lvlJc w:val="right"/>
      <w:pPr>
        <w:ind w:left="4070" w:hanging="420"/>
      </w:pPr>
    </w:lvl>
  </w:abstractNum>
  <w:abstractNum w:abstractNumId="2">
    <w:nsid w:val="68D50AE7"/>
    <w:multiLevelType w:val="singleLevel"/>
    <w:tmpl w:val="68D50A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E6"/>
    <w:rsid w:val="00036866"/>
    <w:rsid w:val="00076388"/>
    <w:rsid w:val="000D2D7C"/>
    <w:rsid w:val="000F0589"/>
    <w:rsid w:val="000F7285"/>
    <w:rsid w:val="00100540"/>
    <w:rsid w:val="00112A63"/>
    <w:rsid w:val="00147D24"/>
    <w:rsid w:val="00157C4A"/>
    <w:rsid w:val="0017555B"/>
    <w:rsid w:val="001D3554"/>
    <w:rsid w:val="001E7150"/>
    <w:rsid w:val="001F00B5"/>
    <w:rsid w:val="0020104E"/>
    <w:rsid w:val="00264AD9"/>
    <w:rsid w:val="002A09E6"/>
    <w:rsid w:val="002B17A8"/>
    <w:rsid w:val="002D5266"/>
    <w:rsid w:val="002F6753"/>
    <w:rsid w:val="00322517"/>
    <w:rsid w:val="0033591F"/>
    <w:rsid w:val="00341844"/>
    <w:rsid w:val="00367B72"/>
    <w:rsid w:val="00380EB1"/>
    <w:rsid w:val="003E1E1D"/>
    <w:rsid w:val="003F3D99"/>
    <w:rsid w:val="00403662"/>
    <w:rsid w:val="00435F1D"/>
    <w:rsid w:val="00490D0D"/>
    <w:rsid w:val="004A2A76"/>
    <w:rsid w:val="004D6135"/>
    <w:rsid w:val="004F6085"/>
    <w:rsid w:val="00542128"/>
    <w:rsid w:val="005A1C16"/>
    <w:rsid w:val="005C6A69"/>
    <w:rsid w:val="00612040"/>
    <w:rsid w:val="00612E60"/>
    <w:rsid w:val="00666859"/>
    <w:rsid w:val="00696B99"/>
    <w:rsid w:val="006D2C0C"/>
    <w:rsid w:val="006D414F"/>
    <w:rsid w:val="006D4B48"/>
    <w:rsid w:val="00701EEA"/>
    <w:rsid w:val="00704236"/>
    <w:rsid w:val="00763E1E"/>
    <w:rsid w:val="00793F9F"/>
    <w:rsid w:val="007D2736"/>
    <w:rsid w:val="007D6A92"/>
    <w:rsid w:val="007F3437"/>
    <w:rsid w:val="00844C5D"/>
    <w:rsid w:val="008600DC"/>
    <w:rsid w:val="00903394"/>
    <w:rsid w:val="00936831"/>
    <w:rsid w:val="009514A3"/>
    <w:rsid w:val="009A7850"/>
    <w:rsid w:val="009E40A8"/>
    <w:rsid w:val="00A15BE2"/>
    <w:rsid w:val="00A47E15"/>
    <w:rsid w:val="00A6146D"/>
    <w:rsid w:val="00A819B3"/>
    <w:rsid w:val="00AC1ED7"/>
    <w:rsid w:val="00AD4E4A"/>
    <w:rsid w:val="00B1208D"/>
    <w:rsid w:val="00B15A54"/>
    <w:rsid w:val="00B433FE"/>
    <w:rsid w:val="00B51919"/>
    <w:rsid w:val="00B57DDF"/>
    <w:rsid w:val="00B72A10"/>
    <w:rsid w:val="00B919FF"/>
    <w:rsid w:val="00BC3B41"/>
    <w:rsid w:val="00BE5A23"/>
    <w:rsid w:val="00C10736"/>
    <w:rsid w:val="00C63218"/>
    <w:rsid w:val="00C906D5"/>
    <w:rsid w:val="00C93D67"/>
    <w:rsid w:val="00CA3BB0"/>
    <w:rsid w:val="00CA7722"/>
    <w:rsid w:val="00CD2DC0"/>
    <w:rsid w:val="00CE2247"/>
    <w:rsid w:val="00D43A3A"/>
    <w:rsid w:val="00D6665A"/>
    <w:rsid w:val="00DB246F"/>
    <w:rsid w:val="00DB38FF"/>
    <w:rsid w:val="00DD4A10"/>
    <w:rsid w:val="00DE34A5"/>
    <w:rsid w:val="00E02FDA"/>
    <w:rsid w:val="00E763B1"/>
    <w:rsid w:val="00E87B25"/>
    <w:rsid w:val="00ED3B76"/>
    <w:rsid w:val="00F177B2"/>
    <w:rsid w:val="00F26E92"/>
    <w:rsid w:val="00F56529"/>
    <w:rsid w:val="00F60AEA"/>
    <w:rsid w:val="00F8472A"/>
    <w:rsid w:val="00FA2831"/>
    <w:rsid w:val="00FE047F"/>
    <w:rsid w:val="02975820"/>
    <w:rsid w:val="034C3C46"/>
    <w:rsid w:val="07AB1673"/>
    <w:rsid w:val="08862E59"/>
    <w:rsid w:val="0A974519"/>
    <w:rsid w:val="0AED5193"/>
    <w:rsid w:val="0B92717B"/>
    <w:rsid w:val="0D4C7080"/>
    <w:rsid w:val="0F9B24EB"/>
    <w:rsid w:val="0FDD64CE"/>
    <w:rsid w:val="107B16DD"/>
    <w:rsid w:val="11F05567"/>
    <w:rsid w:val="127C563B"/>
    <w:rsid w:val="135C034D"/>
    <w:rsid w:val="15D9307A"/>
    <w:rsid w:val="18676FA7"/>
    <w:rsid w:val="1B715F76"/>
    <w:rsid w:val="1C776BEB"/>
    <w:rsid w:val="1F7E69D2"/>
    <w:rsid w:val="201926E4"/>
    <w:rsid w:val="20F31912"/>
    <w:rsid w:val="22A5486C"/>
    <w:rsid w:val="23387823"/>
    <w:rsid w:val="23567C1E"/>
    <w:rsid w:val="25D415EB"/>
    <w:rsid w:val="26A219FE"/>
    <w:rsid w:val="27CF0977"/>
    <w:rsid w:val="29FA28F5"/>
    <w:rsid w:val="2B7512D9"/>
    <w:rsid w:val="2CD45F7C"/>
    <w:rsid w:val="2D1161E3"/>
    <w:rsid w:val="2DFB60BE"/>
    <w:rsid w:val="2EC61360"/>
    <w:rsid w:val="31876DA7"/>
    <w:rsid w:val="31D97D4D"/>
    <w:rsid w:val="32321D50"/>
    <w:rsid w:val="326D2A35"/>
    <w:rsid w:val="328F2915"/>
    <w:rsid w:val="35041F90"/>
    <w:rsid w:val="35906CA6"/>
    <w:rsid w:val="359E2D25"/>
    <w:rsid w:val="361A4CC0"/>
    <w:rsid w:val="36681795"/>
    <w:rsid w:val="3B6F4A13"/>
    <w:rsid w:val="3CAA3B4E"/>
    <w:rsid w:val="3D26328A"/>
    <w:rsid w:val="3DF827BD"/>
    <w:rsid w:val="40AE555D"/>
    <w:rsid w:val="40EB6499"/>
    <w:rsid w:val="490E57C5"/>
    <w:rsid w:val="492A7747"/>
    <w:rsid w:val="495F2EA7"/>
    <w:rsid w:val="49D464A3"/>
    <w:rsid w:val="4ADF6438"/>
    <w:rsid w:val="4D484A59"/>
    <w:rsid w:val="4F242645"/>
    <w:rsid w:val="4FA35040"/>
    <w:rsid w:val="50770436"/>
    <w:rsid w:val="519E336E"/>
    <w:rsid w:val="54840F5E"/>
    <w:rsid w:val="573B2B17"/>
    <w:rsid w:val="5A0A1B9E"/>
    <w:rsid w:val="5A282837"/>
    <w:rsid w:val="5FEBFD53"/>
    <w:rsid w:val="62E41B51"/>
    <w:rsid w:val="66914066"/>
    <w:rsid w:val="66E50B7B"/>
    <w:rsid w:val="671F4AF9"/>
    <w:rsid w:val="6B1038CC"/>
    <w:rsid w:val="6B9B5CD7"/>
    <w:rsid w:val="6C357C7A"/>
    <w:rsid w:val="74824E32"/>
    <w:rsid w:val="752904A7"/>
    <w:rsid w:val="75EF2697"/>
    <w:rsid w:val="785075F3"/>
    <w:rsid w:val="7A841BFB"/>
    <w:rsid w:val="7E914C0C"/>
    <w:rsid w:val="ECEE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字符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113</TotalTime>
  <ScaleCrop>false</ScaleCrop>
  <LinksUpToDate>false</LinksUpToDate>
  <CharactersWithSpaces>915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2020-02-15T18:03:00Z</dcterms:created>
  <dc:creator>PC</dc:creator>
  <cp:lastModifiedBy>Administrator</cp:lastModifiedBy>
  <dcterms:modified xsi:type="dcterms:W3CDTF">2020-02-17T02:36:53Z</dcterms:modified>
  <dc:title>XX学院XX届毕业生双选会邀请函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