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E9408" w14:textId="66D1997C" w:rsidR="009E0857" w:rsidRPr="009E0857" w:rsidRDefault="009E0857" w:rsidP="009E0857">
      <w:pPr>
        <w:pStyle w:val="2"/>
        <w:rPr>
          <w:rFonts w:hint="eastAsia"/>
          <w:sz w:val="24"/>
          <w:szCs w:val="24"/>
        </w:rPr>
      </w:pPr>
      <w:r w:rsidRPr="009E0857">
        <w:rPr>
          <w:rFonts w:hint="eastAsia"/>
          <w:sz w:val="24"/>
          <w:szCs w:val="24"/>
        </w:rPr>
        <w:t>附件1</w:t>
      </w:r>
    </w:p>
    <w:p w14:paraId="1CF40049" w14:textId="3892114D" w:rsidR="009E0857" w:rsidRDefault="009E0857" w:rsidP="009E0857">
      <w:pPr>
        <w:pStyle w:val="2"/>
        <w:jc w:val="center"/>
        <w:rPr>
          <w:rFonts w:hint="eastAsia"/>
        </w:rPr>
      </w:pPr>
      <w:r>
        <w:rPr>
          <w:rFonts w:hint="eastAsia"/>
        </w:rPr>
        <w:t>焦作师范高等专科学校双选会</w:t>
      </w:r>
    </w:p>
    <w:p w14:paraId="57BBA352" w14:textId="77777777" w:rsidR="009E0857" w:rsidRDefault="009E0857" w:rsidP="009E0857">
      <w:pPr>
        <w:pStyle w:val="2"/>
        <w:jc w:val="center"/>
        <w:rPr>
          <w:rFonts w:hint="eastAsia"/>
        </w:rPr>
      </w:pPr>
      <w:r>
        <w:rPr>
          <w:rFonts w:hint="eastAsia"/>
        </w:rPr>
        <w:t>用人单位报名流程</w:t>
      </w:r>
    </w:p>
    <w:p w14:paraId="54756079" w14:textId="77777777" w:rsidR="009E0857" w:rsidRDefault="009E0857" w:rsidP="009E0857">
      <w:pPr>
        <w:rPr>
          <w:rFonts w:hint="eastAsia"/>
          <w:b/>
          <w:bCs/>
        </w:rPr>
      </w:pPr>
      <w:r>
        <w:rPr>
          <w:rFonts w:hint="eastAsia"/>
          <w:b/>
          <w:bCs/>
        </w:rPr>
        <w:t>首先：</w:t>
      </w:r>
    </w:p>
    <w:p w14:paraId="3602DA13" w14:textId="77777777" w:rsidR="009E0857" w:rsidRDefault="009E0857" w:rsidP="009E0857">
      <w:pPr>
        <w:ind w:left="630" w:hangingChars="300" w:hanging="630"/>
        <w:rPr>
          <w:rFonts w:hint="eastAsia"/>
        </w:rPr>
      </w:pPr>
      <w:r>
        <w:rPr>
          <w:rFonts w:hint="eastAsia"/>
        </w:rPr>
        <w:t xml:space="preserve">         用人单位请登录焦作师范高等专科学校就业信息网http://jzsz.goworkla.cn/</w:t>
      </w:r>
    </w:p>
    <w:p w14:paraId="2674D5C2" w14:textId="77777777" w:rsidR="009E0857" w:rsidRDefault="009E0857" w:rsidP="009E0857">
      <w:pPr>
        <w:ind w:left="630" w:hangingChars="300" w:hanging="630"/>
        <w:rPr>
          <w:rFonts w:hint="eastAsia"/>
        </w:rPr>
      </w:pPr>
      <w:r>
        <w:rPr>
          <w:noProof/>
        </w:rPr>
        <w:drawing>
          <wp:inline distT="0" distB="0" distL="114300" distR="114300" wp14:anchorId="6C3F6C23" wp14:editId="58246975">
            <wp:extent cx="5260340" cy="2553970"/>
            <wp:effectExtent l="0" t="0" r="1651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388F" w14:textId="77777777" w:rsidR="009E0857" w:rsidRDefault="009E0857" w:rsidP="009E0857">
      <w:pPr>
        <w:ind w:left="630" w:hangingChars="300" w:hanging="630"/>
        <w:rPr>
          <w:rFonts w:hint="eastAsia"/>
        </w:rPr>
      </w:pPr>
      <w:r>
        <w:rPr>
          <w:rFonts w:hint="eastAsia"/>
        </w:rPr>
        <w:t>点击“用人单位”登陆/注册</w:t>
      </w:r>
    </w:p>
    <w:p w14:paraId="0D3BB1ED" w14:textId="77777777" w:rsidR="009E0857" w:rsidRDefault="009E0857" w:rsidP="009E0857">
      <w:pPr>
        <w:ind w:left="630" w:hangingChars="300" w:hanging="630"/>
        <w:rPr>
          <w:rFonts w:hint="eastAsia"/>
          <w:b/>
          <w:bCs/>
        </w:rPr>
      </w:pPr>
      <w:r>
        <w:rPr>
          <w:rFonts w:hint="eastAsia"/>
          <w:b/>
          <w:bCs/>
        </w:rPr>
        <w:t>然后：</w:t>
      </w:r>
    </w:p>
    <w:p w14:paraId="46257AD5" w14:textId="77777777" w:rsidR="009E0857" w:rsidRDefault="009E0857" w:rsidP="009E0857">
      <w:pPr>
        <w:ind w:left="630" w:hangingChars="300" w:hanging="630"/>
        <w:rPr>
          <w:rFonts w:hint="eastAsia"/>
        </w:rPr>
      </w:pPr>
      <w:r>
        <w:rPr>
          <w:noProof/>
        </w:rPr>
        <w:drawing>
          <wp:inline distT="0" distB="0" distL="0" distR="0" wp14:anchorId="07EE9954" wp14:editId="677CED9A">
            <wp:extent cx="5274310" cy="2941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1DE3" w14:textId="77777777" w:rsidR="009E0857" w:rsidRDefault="009E0857" w:rsidP="009E0857">
      <w:pPr>
        <w:ind w:left="630" w:hangingChars="300" w:hanging="630"/>
        <w:rPr>
          <w:rFonts w:hint="eastAsia"/>
        </w:rPr>
      </w:pPr>
      <w:proofErr w:type="gramStart"/>
      <w:r>
        <w:rPr>
          <w:rFonts w:hint="eastAsia"/>
        </w:rPr>
        <w:t>扫二维码</w:t>
      </w:r>
      <w:proofErr w:type="gramEnd"/>
      <w:r>
        <w:rPr>
          <w:rFonts w:hint="eastAsia"/>
        </w:rPr>
        <w:t>登录</w:t>
      </w:r>
    </w:p>
    <w:p w14:paraId="65156581" w14:textId="77777777" w:rsidR="009E0857" w:rsidRDefault="009E0857" w:rsidP="009E0857">
      <w:pPr>
        <w:ind w:left="630" w:hangingChars="300" w:hanging="63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B40EBA" wp14:editId="1CA5D0FC">
            <wp:extent cx="527431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F01E" w14:textId="77777777" w:rsidR="009E0857" w:rsidRDefault="009E0857" w:rsidP="009E0857">
      <w:pPr>
        <w:pStyle w:val="aa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已经注册过系统平台的单位可以选择“已有账户、前往绑定”</w:t>
      </w:r>
    </w:p>
    <w:p w14:paraId="437F51BD" w14:textId="77777777" w:rsidR="009E0857" w:rsidRDefault="009E0857" w:rsidP="009E0857">
      <w:pPr>
        <w:pStyle w:val="aa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未注册过系统的单位请选择“注册账号”</w:t>
      </w:r>
    </w:p>
    <w:p w14:paraId="066FAB43" w14:textId="77777777" w:rsidR="009E0857" w:rsidRDefault="009E0857" w:rsidP="009E0857">
      <w:pPr>
        <w:rPr>
          <w:rFonts w:hint="eastAsia"/>
        </w:rPr>
      </w:pPr>
    </w:p>
    <w:p w14:paraId="0509E1FD" w14:textId="77777777" w:rsidR="009E0857" w:rsidRDefault="009E0857" w:rsidP="009E0857">
      <w:pPr>
        <w:rPr>
          <w:rFonts w:hint="eastAsia"/>
        </w:rPr>
      </w:pPr>
    </w:p>
    <w:p w14:paraId="672F66AC" w14:textId="77777777" w:rsidR="009E0857" w:rsidRDefault="009E0857" w:rsidP="009E0857">
      <w:pPr>
        <w:rPr>
          <w:rFonts w:hint="eastAsia"/>
          <w:b/>
          <w:bCs/>
        </w:rPr>
      </w:pPr>
      <w:r>
        <w:rPr>
          <w:rFonts w:hint="eastAsia"/>
          <w:b/>
          <w:bCs/>
        </w:rPr>
        <w:t>注册账号流程：</w:t>
      </w:r>
    </w:p>
    <w:p w14:paraId="2082C46E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第一步：</w:t>
      </w:r>
    </w:p>
    <w:p w14:paraId="53B671AC" w14:textId="77777777" w:rsidR="009E0857" w:rsidRDefault="009E0857" w:rsidP="009E0857">
      <w:pPr>
        <w:rPr>
          <w:rFonts w:hint="eastAsia"/>
        </w:rPr>
      </w:pPr>
      <w:r>
        <w:rPr>
          <w:noProof/>
        </w:rPr>
        <w:drawing>
          <wp:inline distT="0" distB="0" distL="0" distR="0" wp14:anchorId="204F1E1A" wp14:editId="16429B06">
            <wp:extent cx="5274310" cy="2753360"/>
            <wp:effectExtent l="19050" t="0" r="2540" b="0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3B8CA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输入手机号码、获取验证码</w:t>
      </w:r>
    </w:p>
    <w:p w14:paraId="7044E709" w14:textId="77777777" w:rsidR="009E0857" w:rsidRDefault="009E0857" w:rsidP="009E0857">
      <w:pPr>
        <w:rPr>
          <w:rFonts w:hint="eastAsia"/>
        </w:rPr>
      </w:pPr>
    </w:p>
    <w:p w14:paraId="1E603351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第二步：</w:t>
      </w:r>
    </w:p>
    <w:p w14:paraId="6B9D6564" w14:textId="77777777" w:rsidR="009E0857" w:rsidRDefault="009E0857" w:rsidP="009E085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441E4E9" wp14:editId="3EF78D2B">
            <wp:extent cx="4641850" cy="3629025"/>
            <wp:effectExtent l="19050" t="0" r="586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4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7ABA9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按照页面提示完善公司信息</w:t>
      </w:r>
    </w:p>
    <w:p w14:paraId="28912F76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第三步：</w:t>
      </w:r>
    </w:p>
    <w:p w14:paraId="64D69D21" w14:textId="77777777" w:rsidR="009E0857" w:rsidRDefault="009E0857" w:rsidP="009E085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EF923F" wp14:editId="36CA5CBE">
            <wp:extent cx="3566795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6DDF9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按照页面提示完善招聘人信息</w:t>
      </w:r>
    </w:p>
    <w:p w14:paraId="578E4AE9" w14:textId="77777777" w:rsidR="009E0857" w:rsidRDefault="009E0857" w:rsidP="009E0857">
      <w:pPr>
        <w:jc w:val="center"/>
        <w:rPr>
          <w:rFonts w:hint="eastAsia"/>
          <w:color w:val="FF0000"/>
        </w:rPr>
      </w:pPr>
    </w:p>
    <w:p w14:paraId="08DCA1FE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第四步：</w:t>
      </w:r>
    </w:p>
    <w:p w14:paraId="133F3C7B" w14:textId="77777777" w:rsidR="009E0857" w:rsidRDefault="009E0857" w:rsidP="009E085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C54C768" wp14:editId="2B72A737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FFECA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请</w:t>
      </w:r>
      <w:proofErr w:type="gramStart"/>
      <w:r>
        <w:rPr>
          <w:rFonts w:hint="eastAsia"/>
          <w:color w:val="FF0000"/>
        </w:rPr>
        <w:t>务必上</w:t>
      </w:r>
      <w:proofErr w:type="gramEnd"/>
      <w:r>
        <w:rPr>
          <w:rFonts w:hint="eastAsia"/>
          <w:color w:val="FF0000"/>
        </w:rPr>
        <w:t>传营业执照、社会信用代码、招聘人身份证明、发布招聘职位（并完善招聘职位明细）</w:t>
      </w:r>
    </w:p>
    <w:p w14:paraId="26DE8FDC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第五步：</w:t>
      </w:r>
    </w:p>
    <w:p w14:paraId="4341A3CB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noProof/>
          <w:color w:val="FF0000"/>
        </w:rPr>
        <w:drawing>
          <wp:inline distT="0" distB="0" distL="0" distR="0" wp14:anchorId="6885B8ED" wp14:editId="6D145508">
            <wp:extent cx="3834130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5776A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按照提示完成登录邮箱验证</w:t>
      </w:r>
    </w:p>
    <w:p w14:paraId="46330116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第六步：</w:t>
      </w:r>
    </w:p>
    <w:p w14:paraId="2DBD9231" w14:textId="77777777" w:rsidR="009E0857" w:rsidRDefault="009E0857" w:rsidP="009E0857">
      <w:pPr>
        <w:rPr>
          <w:rFonts w:hint="eastAsia"/>
          <w:color w:val="FF0000"/>
        </w:rPr>
      </w:pPr>
      <w:r>
        <w:rPr>
          <w:noProof/>
        </w:rPr>
        <w:drawing>
          <wp:inline distT="0" distB="0" distL="114300" distR="114300" wp14:anchorId="400EF430" wp14:editId="18BABF04">
            <wp:extent cx="5269230" cy="189230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3C8A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点击首页“双选会标志”</w:t>
      </w:r>
    </w:p>
    <w:p w14:paraId="3D8552B3" w14:textId="77777777" w:rsidR="009E0857" w:rsidRDefault="009E0857" w:rsidP="009E0857">
      <w:pPr>
        <w:jc w:val="center"/>
        <w:rPr>
          <w:rFonts w:hint="eastAsia"/>
          <w:color w:val="FF0000"/>
        </w:rPr>
      </w:pPr>
      <w:r>
        <w:rPr>
          <w:noProof/>
        </w:rPr>
        <w:drawing>
          <wp:inline distT="0" distB="0" distL="114300" distR="114300" wp14:anchorId="4F3EAD4E" wp14:editId="328B73A9">
            <wp:extent cx="5266690" cy="2567940"/>
            <wp:effectExtent l="0" t="0" r="1016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6B54" w14:textId="77777777" w:rsidR="009E0857" w:rsidRDefault="009E0857" w:rsidP="009E0857">
      <w:pPr>
        <w:jc w:val="center"/>
        <w:rPr>
          <w:rFonts w:hint="eastAsia"/>
          <w:color w:val="FF0000"/>
        </w:rPr>
      </w:pPr>
    </w:p>
    <w:p w14:paraId="439C483D" w14:textId="77777777" w:rsidR="009E0857" w:rsidRDefault="009E0857" w:rsidP="009E0857">
      <w:pPr>
        <w:jc w:val="center"/>
        <w:rPr>
          <w:rFonts w:hint="eastAsia"/>
          <w:color w:val="FF0000"/>
        </w:rPr>
      </w:pPr>
    </w:p>
    <w:p w14:paraId="5D8C1404" w14:textId="77777777" w:rsidR="009E0857" w:rsidRDefault="009E0857" w:rsidP="009E0857">
      <w:pPr>
        <w:jc w:val="center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找到本次双选会，务必点击“我要报名”，完成最后的报名操作</w:t>
      </w:r>
    </w:p>
    <w:p w14:paraId="61E8BEB5" w14:textId="77777777" w:rsidR="009E0857" w:rsidRDefault="009E0857" w:rsidP="009E0857">
      <w:pPr>
        <w:pStyle w:val="aa"/>
        <w:numPr>
          <w:ilvl w:val="0"/>
          <w:numId w:val="2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已经注册过账户的用人单位使用“手机号”或“扫描二维码”“电子邮箱”（三选一）任何一种方式登录系统后将直接看到“第六步”界面，找到本场活动，完成“我要报名”即可。</w:t>
      </w:r>
    </w:p>
    <w:p w14:paraId="38E91D1E" w14:textId="77777777" w:rsidR="009E0857" w:rsidRDefault="009E0857" w:rsidP="009E0857">
      <w:pPr>
        <w:rPr>
          <w:rFonts w:hint="eastAsia"/>
          <w:color w:val="000000" w:themeColor="text1"/>
        </w:rPr>
      </w:pPr>
    </w:p>
    <w:p w14:paraId="620EC8EF" w14:textId="77777777" w:rsidR="009E0857" w:rsidRDefault="009E0857" w:rsidP="009E0857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备注：通常学校会在1-3日内完成参会企业审核。请各用人单位及时检查发布职位的有效性，及时查收毕业生投递的简历，给予回应。</w:t>
      </w:r>
    </w:p>
    <w:p w14:paraId="071A7480" w14:textId="77777777" w:rsidR="009E0857" w:rsidRPr="009E0857" w:rsidRDefault="009E0857" w:rsidP="00156DE0">
      <w:pPr>
        <w:widowControl/>
        <w:shd w:val="clear" w:color="auto" w:fill="FFFFFF"/>
        <w:spacing w:line="315" w:lineRule="atLeast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14:paraId="0B6E1B14" w14:textId="77777777" w:rsidR="0082253D" w:rsidRPr="00156DE0" w:rsidRDefault="0082253D">
      <w:pPr>
        <w:rPr>
          <w:rFonts w:hint="eastAsia"/>
        </w:rPr>
      </w:pPr>
    </w:p>
    <w:sectPr w:rsidR="0082253D" w:rsidRPr="00156D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DBCB5" w14:textId="77777777" w:rsidR="00BF3E22" w:rsidRDefault="00BF3E22" w:rsidP="00156DE0">
      <w:pPr>
        <w:rPr>
          <w:rFonts w:hint="eastAsia"/>
        </w:rPr>
      </w:pPr>
      <w:r>
        <w:separator/>
      </w:r>
    </w:p>
  </w:endnote>
  <w:endnote w:type="continuationSeparator" w:id="0">
    <w:p w14:paraId="05162E7E" w14:textId="77777777" w:rsidR="00BF3E22" w:rsidRDefault="00BF3E22" w:rsidP="00156D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10DD7" w14:textId="77777777" w:rsidR="00BF3E22" w:rsidRDefault="00BF3E22" w:rsidP="00156DE0">
      <w:pPr>
        <w:rPr>
          <w:rFonts w:hint="eastAsia"/>
        </w:rPr>
      </w:pPr>
      <w:r>
        <w:separator/>
      </w:r>
    </w:p>
  </w:footnote>
  <w:footnote w:type="continuationSeparator" w:id="0">
    <w:p w14:paraId="4B0B3C8E" w14:textId="77777777" w:rsidR="00BF3E22" w:rsidRDefault="00BF3E22" w:rsidP="00156DE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561055"/>
    <w:multiLevelType w:val="multilevel"/>
    <w:tmpl w:val="4656105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F875AC"/>
    <w:multiLevelType w:val="multilevel"/>
    <w:tmpl w:val="54F875A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47228619">
    <w:abstractNumId w:val="0"/>
  </w:num>
  <w:num w:numId="2" w16cid:durableId="1658612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EDB"/>
    <w:rsid w:val="000D5371"/>
    <w:rsid w:val="000F0F3A"/>
    <w:rsid w:val="00112EDB"/>
    <w:rsid w:val="00156DE0"/>
    <w:rsid w:val="001E164D"/>
    <w:rsid w:val="002B6A19"/>
    <w:rsid w:val="003249B9"/>
    <w:rsid w:val="00580705"/>
    <w:rsid w:val="00664E55"/>
    <w:rsid w:val="0069363A"/>
    <w:rsid w:val="006D5F54"/>
    <w:rsid w:val="007F5F91"/>
    <w:rsid w:val="0082253D"/>
    <w:rsid w:val="008D15FD"/>
    <w:rsid w:val="00991E77"/>
    <w:rsid w:val="009E0857"/>
    <w:rsid w:val="00AB7977"/>
    <w:rsid w:val="00B709CD"/>
    <w:rsid w:val="00BF3E22"/>
    <w:rsid w:val="00C224D8"/>
    <w:rsid w:val="00CE466E"/>
    <w:rsid w:val="00CF44BD"/>
    <w:rsid w:val="00D14120"/>
    <w:rsid w:val="00D73527"/>
    <w:rsid w:val="00EF6EDC"/>
    <w:rsid w:val="00FC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DA51C"/>
  <w15:chartTrackingRefBased/>
  <w15:docId w15:val="{0B3722B5-D378-4660-81A7-27D24A84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E0857"/>
    <w:pPr>
      <w:keepNext/>
      <w:keepLines/>
      <w:widowControl/>
      <w:adjustRightInd w:val="0"/>
      <w:snapToGrid w:val="0"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D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6D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6D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6DE0"/>
    <w:rPr>
      <w:sz w:val="18"/>
      <w:szCs w:val="18"/>
    </w:rPr>
  </w:style>
  <w:style w:type="character" w:customStyle="1" w:styleId="wpvisitcount">
    <w:name w:val="wp_visitcount"/>
    <w:basedOn w:val="a0"/>
    <w:rsid w:val="00156DE0"/>
  </w:style>
  <w:style w:type="paragraph" w:styleId="a7">
    <w:name w:val="Normal (Web)"/>
    <w:basedOn w:val="a"/>
    <w:uiPriority w:val="99"/>
    <w:semiHidden/>
    <w:unhideWhenUsed/>
    <w:rsid w:val="00156D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156DE0"/>
    <w:rPr>
      <w:b/>
      <w:bCs/>
    </w:rPr>
  </w:style>
  <w:style w:type="character" w:styleId="a9">
    <w:name w:val="Hyperlink"/>
    <w:basedOn w:val="a0"/>
    <w:uiPriority w:val="99"/>
    <w:semiHidden/>
    <w:unhideWhenUsed/>
    <w:rsid w:val="00156DE0"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qFormat/>
    <w:rsid w:val="009E0857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a">
    <w:name w:val="List Paragraph"/>
    <w:basedOn w:val="a"/>
    <w:uiPriority w:val="34"/>
    <w:qFormat/>
    <w:rsid w:val="009E0857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可 乐</dc:creator>
  <cp:keywords/>
  <dc:description/>
  <cp:lastModifiedBy>user</cp:lastModifiedBy>
  <cp:revision>11</cp:revision>
  <dcterms:created xsi:type="dcterms:W3CDTF">2023-03-23T02:44:00Z</dcterms:created>
  <dcterms:modified xsi:type="dcterms:W3CDTF">2026-03-25T08:01:00Z</dcterms:modified>
</cp:coreProperties>
</file>