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rPr>
          <w:rFonts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参会单位须知</w:t>
      </w:r>
    </w:p>
    <w:p>
      <w:pPr>
        <w:pStyle w:val="2"/>
        <w:widowControl/>
        <w:spacing w:before="75" w:beforeAutospacing="0" w:after="75" w:afterAutospacing="0" w:line="555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十分感谢您百忙之中抽出宝贵时间来我校参加2021届毕业生秋季双选会，也感谢您对我校毕业生就业工作的大力支持，为使双选会顺利进行，现将有关事项告知如下：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一、双选会时间和地点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时间：2020年10月31日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地点：安阳工学院求索广场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二、注意事项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1．招聘单位派出的招聘人员不途经疫情高、中风险地区，且配合工作人员做好现场信息登记、体温检测、“电子健康卡”绿码查验等工作，活动期间全程佩戴口罩。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用人单位招聘工作人员请在进场签到处签到，签到后可在我校学生志愿者带领下进入会场。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3．贵单位在招聘过程中，如需安排下午的宣讲会，请及时通知应聘学生做好准备；如需进行进一步面试、笔试，请在网上报名时申请或现场到我们的签到处与我们联系，我们将为您安排场地。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4．参会单位请到我们指定场地进行招聘，未经招聘组委会同意不要自行调整招聘展位和设备，同时注意安全。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5．毕业生被招聘单位录用的，用人单位需与学生签订《普通高等学校毕业生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u w:val="none"/>
        </w:rPr>
        <w:t>就业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协议书》，并请贵单位在招聘结束后，及时将录用学生名单告知我校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u w:val="none"/>
        </w:rPr>
        <w:t>就业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指导中心。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6．我们将免费提供桌椅、茶水和两份午餐，领餐地点为签到处，如遇其他问题，请及时与工作人员联系，我们将竭诚为您服务！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衷心感谢您的配合！</w:t>
      </w:r>
    </w:p>
    <w:p>
      <w:bookmarkStart w:id="0" w:name="_GoBack"/>
      <w:bookmarkEnd w:id="0"/>
    </w:p>
    <w:sectPr>
      <w:pgSz w:w="11906" w:h="16838"/>
      <w:pgMar w:top="680" w:right="720" w:bottom="68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45BF"/>
    <w:rsid w:val="22A3203D"/>
    <w:rsid w:val="345D0CF5"/>
    <w:rsid w:val="39DD3274"/>
    <w:rsid w:val="3A493727"/>
    <w:rsid w:val="43B03F2F"/>
    <w:rsid w:val="6F0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2019-10-12T10:12:00Z</dcterms:created>
  <dc:creator>J摩根</dc:creator>
  <cp:lastModifiedBy>Administrator</cp:lastModifiedBy>
  <dcterms:modified xsi:type="dcterms:W3CDTF">2020-10-16T06:34:48Z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