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eastAsia="zh-CN"/>
        </w:rPr>
        <w:t>附件</w:t>
      </w:r>
      <w:r>
        <w:rPr>
          <w:rFonts w:hint="eastAsia" w:asciiTheme="minorEastAsia" w:hAnsiTheme="minorEastAsia" w:eastAsiaTheme="minorEastAsia" w:cstheme="minorEastAsia"/>
          <w:b w:val="0"/>
          <w:bCs/>
          <w:sz w:val="32"/>
          <w:szCs w:val="32"/>
          <w:lang w:val="en-US" w:eastAsia="zh-CN"/>
        </w:rPr>
        <w:t>1</w:t>
      </w:r>
    </w:p>
    <w:p>
      <w:pPr>
        <w:shd w:val="solid" w:color="FFFFFF" w:fill="auto"/>
        <w:autoSpaceDN w:val="0"/>
        <w:snapToGrid w:val="0"/>
        <w:spacing w:line="480" w:lineRule="exact"/>
        <w:jc w:val="center"/>
        <w:rPr>
          <w:rFonts w:hint="eastAsia" w:ascii="黑体" w:hAnsi="黑体" w:eastAsia="黑体" w:cs="黑体"/>
          <w:b/>
          <w:sz w:val="40"/>
          <w:szCs w:val="40"/>
        </w:rPr>
      </w:pPr>
      <w:r>
        <w:rPr>
          <w:rFonts w:hint="eastAsia" w:ascii="黑体" w:hAnsi="黑体" w:eastAsia="黑体" w:cs="黑体"/>
          <w:b/>
          <w:sz w:val="40"/>
          <w:szCs w:val="40"/>
        </w:rPr>
        <w:t>桐柏县2020年公开招聘高中及幼儿教师报名方式</w:t>
      </w:r>
    </w:p>
    <w:p>
      <w:pPr>
        <w:ind w:firstLine="555"/>
        <w:rPr>
          <w:rFonts w:hint="eastAsia" w:asciiTheme="minorEastAsia" w:hAnsiTheme="minorEastAsia" w:eastAsiaTheme="minorEastAsia" w:cstheme="minorEastAsia"/>
          <w:sz w:val="32"/>
          <w:szCs w:val="32"/>
        </w:rPr>
      </w:pP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rPr>
        <w:t>考生报名前请认真阅读招聘公告方案,本次公开招聘工作的报名和资格初审都以网络方式进行,报名人员只能选择一个岗位(专业)报名，报名与参加考试时使用的身份证必须一致。</w:t>
      </w:r>
    </w:p>
    <w:p>
      <w:pPr>
        <w:widowControl/>
        <w:spacing w:line="480" w:lineRule="exact"/>
        <w:ind w:firstLine="581" w:firstLineChars="181"/>
        <w:outlineLvl w:val="3"/>
        <w:rPr>
          <w:rFonts w:hint="eastAsia" w:ascii="仿宋" w:hAnsi="仿宋" w:eastAsia="仿宋" w:cs="宋体"/>
          <w:b/>
          <w:bCs w:val="0"/>
          <w:kern w:val="0"/>
          <w:sz w:val="32"/>
          <w:szCs w:val="32"/>
        </w:rPr>
      </w:pPr>
      <w:r>
        <w:rPr>
          <w:rFonts w:hint="eastAsia" w:ascii="仿宋" w:hAnsi="仿宋" w:eastAsia="仿宋" w:cs="宋体"/>
          <w:b/>
          <w:bCs w:val="0"/>
          <w:kern w:val="0"/>
          <w:sz w:val="32"/>
          <w:szCs w:val="32"/>
          <w:lang w:eastAsia="zh-CN"/>
        </w:rPr>
        <w:t>一、</w:t>
      </w:r>
      <w:r>
        <w:rPr>
          <w:rFonts w:hint="eastAsia" w:ascii="仿宋" w:hAnsi="仿宋" w:eastAsia="仿宋" w:cs="宋体"/>
          <w:b/>
          <w:bCs w:val="0"/>
          <w:kern w:val="0"/>
          <w:sz w:val="32"/>
          <w:szCs w:val="32"/>
        </w:rPr>
        <w:t>报名方式分为电脑端报名和手机端报名。</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rPr>
        <w:t>报名时间： 报名时间：2020年</w:t>
      </w:r>
      <w:r>
        <w:rPr>
          <w:rFonts w:hint="eastAsia" w:ascii="仿宋" w:hAnsi="仿宋" w:eastAsia="仿宋" w:cs="宋体"/>
          <w:bCs/>
          <w:kern w:val="0"/>
          <w:sz w:val="32"/>
          <w:szCs w:val="32"/>
          <w:lang w:val="en-US" w:eastAsia="zh-CN"/>
        </w:rPr>
        <w:t>6</w:t>
      </w:r>
      <w:r>
        <w:rPr>
          <w:rFonts w:hint="eastAsia" w:ascii="仿宋" w:hAnsi="仿宋" w:eastAsia="仿宋" w:cs="宋体"/>
          <w:bCs/>
          <w:kern w:val="0"/>
          <w:sz w:val="32"/>
          <w:szCs w:val="32"/>
        </w:rPr>
        <w:t>月</w:t>
      </w:r>
      <w:r>
        <w:rPr>
          <w:rFonts w:hint="eastAsia" w:ascii="仿宋" w:hAnsi="仿宋" w:eastAsia="仿宋" w:cs="宋体"/>
          <w:bCs/>
          <w:kern w:val="0"/>
          <w:sz w:val="32"/>
          <w:szCs w:val="32"/>
          <w:lang w:val="en-US" w:eastAsia="zh-CN"/>
        </w:rPr>
        <w:t>23</w:t>
      </w:r>
      <w:bookmarkStart w:id="0" w:name="_GoBack"/>
      <w:bookmarkEnd w:id="0"/>
      <w:r>
        <w:rPr>
          <w:rFonts w:hint="eastAsia" w:ascii="仿宋" w:hAnsi="仿宋" w:eastAsia="仿宋" w:cs="宋体"/>
          <w:bCs/>
          <w:kern w:val="0"/>
          <w:sz w:val="32"/>
          <w:szCs w:val="32"/>
        </w:rPr>
        <w:t>日—</w:t>
      </w:r>
      <w:r>
        <w:rPr>
          <w:rFonts w:hint="eastAsia" w:ascii="仿宋" w:hAnsi="仿宋" w:eastAsia="仿宋" w:cs="宋体"/>
          <w:bCs/>
          <w:kern w:val="0"/>
          <w:sz w:val="32"/>
          <w:szCs w:val="32"/>
          <w:lang w:val="en-US" w:eastAsia="zh-CN"/>
        </w:rPr>
        <w:t>6</w:t>
      </w:r>
      <w:r>
        <w:rPr>
          <w:rFonts w:hint="eastAsia" w:ascii="仿宋" w:hAnsi="仿宋" w:eastAsia="仿宋" w:cs="宋体"/>
          <w:bCs/>
          <w:kern w:val="0"/>
          <w:sz w:val="32"/>
          <w:szCs w:val="32"/>
        </w:rPr>
        <w:t>月</w:t>
      </w:r>
      <w:r>
        <w:rPr>
          <w:rFonts w:hint="eastAsia" w:ascii="仿宋" w:hAnsi="仿宋" w:eastAsia="仿宋" w:cs="宋体"/>
          <w:bCs/>
          <w:kern w:val="0"/>
          <w:sz w:val="32"/>
          <w:szCs w:val="32"/>
          <w:lang w:val="en-US" w:eastAsia="zh-CN"/>
        </w:rPr>
        <w:t>30</w:t>
      </w:r>
      <w:r>
        <w:rPr>
          <w:rFonts w:hint="eastAsia" w:ascii="仿宋" w:hAnsi="仿宋" w:eastAsia="仿宋" w:cs="宋体"/>
          <w:bCs/>
          <w:kern w:val="0"/>
          <w:sz w:val="32"/>
          <w:szCs w:val="32"/>
        </w:rPr>
        <w:t>日每天8：</w:t>
      </w:r>
      <w:r>
        <w:rPr>
          <w:rFonts w:hint="eastAsia" w:ascii="仿宋" w:hAnsi="仿宋" w:eastAsia="仿宋" w:cs="宋体"/>
          <w:bCs/>
          <w:kern w:val="0"/>
          <w:sz w:val="32"/>
          <w:szCs w:val="32"/>
          <w:lang w:val="en-US" w:eastAsia="zh-CN"/>
        </w:rPr>
        <w:t>0</w:t>
      </w:r>
      <w:r>
        <w:rPr>
          <w:rFonts w:hint="eastAsia" w:ascii="仿宋" w:hAnsi="仿宋" w:eastAsia="仿宋" w:cs="宋体"/>
          <w:bCs/>
          <w:kern w:val="0"/>
          <w:sz w:val="32"/>
          <w:szCs w:val="32"/>
        </w:rPr>
        <w:t>0—1</w:t>
      </w:r>
      <w:r>
        <w:rPr>
          <w:rFonts w:hint="eastAsia" w:ascii="仿宋" w:hAnsi="仿宋" w:eastAsia="仿宋" w:cs="宋体"/>
          <w:bCs/>
          <w:kern w:val="0"/>
          <w:sz w:val="32"/>
          <w:szCs w:val="32"/>
          <w:lang w:val="en-US" w:eastAsia="zh-CN"/>
        </w:rPr>
        <w:t>2</w:t>
      </w:r>
      <w:r>
        <w:rPr>
          <w:rFonts w:hint="eastAsia" w:ascii="仿宋" w:hAnsi="仿宋" w:eastAsia="仿宋" w:cs="宋体"/>
          <w:bCs/>
          <w:kern w:val="0"/>
          <w:sz w:val="32"/>
          <w:szCs w:val="32"/>
        </w:rPr>
        <w:t>：</w:t>
      </w:r>
      <w:r>
        <w:rPr>
          <w:rFonts w:hint="eastAsia" w:ascii="仿宋" w:hAnsi="仿宋" w:eastAsia="仿宋" w:cs="宋体"/>
          <w:bCs/>
          <w:kern w:val="0"/>
          <w:sz w:val="32"/>
          <w:szCs w:val="32"/>
          <w:lang w:val="en-US" w:eastAsia="zh-CN"/>
        </w:rPr>
        <w:t>00</w:t>
      </w:r>
      <w:r>
        <w:rPr>
          <w:rFonts w:hint="eastAsia" w:ascii="仿宋" w:hAnsi="仿宋" w:eastAsia="仿宋" w:cs="宋体"/>
          <w:bCs/>
          <w:kern w:val="0"/>
          <w:sz w:val="32"/>
          <w:szCs w:val="32"/>
        </w:rPr>
        <w:t>， 15：00—1</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w:t>
      </w:r>
      <w:r>
        <w:rPr>
          <w:rFonts w:hint="eastAsia" w:ascii="仿宋" w:hAnsi="仿宋" w:eastAsia="仿宋" w:cs="宋体"/>
          <w:bCs/>
          <w:kern w:val="0"/>
          <w:sz w:val="32"/>
          <w:szCs w:val="32"/>
          <w:lang w:val="en-US" w:eastAsia="zh-CN"/>
        </w:rPr>
        <w:t>00</w:t>
      </w:r>
      <w:r>
        <w:rPr>
          <w:rFonts w:hint="eastAsia" w:ascii="仿宋" w:hAnsi="仿宋" w:eastAsia="仿宋" w:cs="宋体"/>
          <w:bCs/>
          <w:kern w:val="0"/>
          <w:sz w:val="32"/>
          <w:szCs w:val="32"/>
        </w:rPr>
        <w:t>。</w:t>
      </w:r>
    </w:p>
    <w:p>
      <w:pPr>
        <w:widowControl/>
        <w:spacing w:line="480" w:lineRule="exact"/>
        <w:ind w:firstLine="581" w:firstLineChars="181"/>
        <w:outlineLvl w:val="3"/>
        <w:rPr>
          <w:rFonts w:hint="eastAsia" w:ascii="仿宋" w:hAnsi="仿宋" w:eastAsia="仿宋" w:cs="宋体"/>
          <w:b/>
          <w:bCs w:val="0"/>
          <w:kern w:val="0"/>
          <w:sz w:val="32"/>
          <w:szCs w:val="32"/>
        </w:rPr>
      </w:pPr>
      <w:r>
        <w:rPr>
          <w:rFonts w:hint="eastAsia" w:ascii="仿宋" w:hAnsi="仿宋" w:eastAsia="仿宋" w:cs="宋体"/>
          <w:b/>
          <w:bCs w:val="0"/>
          <w:kern w:val="0"/>
          <w:sz w:val="32"/>
          <w:szCs w:val="32"/>
        </w:rPr>
        <w:t>电脑端网上报名</w:t>
      </w:r>
    </w:p>
    <w:p>
      <w:pPr>
        <w:widowControl/>
        <w:spacing w:line="480" w:lineRule="exact"/>
        <w:ind w:firstLine="640" w:firstLineChars="200"/>
        <w:outlineLvl w:val="3"/>
        <w:rPr>
          <w:rFonts w:hint="eastAsia" w:ascii="仿宋" w:hAnsi="仿宋" w:eastAsia="仿宋" w:cs="宋体"/>
          <w:bCs/>
          <w:kern w:val="0"/>
          <w:sz w:val="32"/>
          <w:szCs w:val="32"/>
        </w:rPr>
      </w:pPr>
      <w:r>
        <w:rPr>
          <w:rFonts w:hint="eastAsia" w:ascii="仿宋" w:hAnsi="仿宋" w:eastAsia="仿宋" w:cs="宋体"/>
          <w:bCs/>
          <w:kern w:val="0"/>
          <w:sz w:val="32"/>
          <w:szCs w:val="32"/>
        </w:rPr>
        <w:t>(1)在浏览器地址栏中输入报名网址http://</w:t>
      </w:r>
      <w:r>
        <w:rPr>
          <w:rFonts w:hint="eastAsia" w:ascii="仿宋" w:hAnsi="仿宋" w:eastAsia="仿宋" w:cs="宋体"/>
          <w:bCs/>
          <w:kern w:val="0"/>
          <w:sz w:val="32"/>
          <w:szCs w:val="32"/>
          <w:lang w:val="en-US" w:eastAsia="zh-CN"/>
        </w:rPr>
        <w:t>411330</w:t>
      </w:r>
      <w:r>
        <w:rPr>
          <w:rFonts w:hint="eastAsia" w:ascii="仿宋" w:hAnsi="仿宋" w:eastAsia="仿宋" w:cs="宋体"/>
          <w:bCs/>
          <w:kern w:val="0"/>
          <w:sz w:val="32"/>
          <w:szCs w:val="32"/>
        </w:rPr>
        <w:t>.zgacc.com/，进入报名系统主页面;</w:t>
      </w:r>
    </w:p>
    <w:p>
      <w:pPr>
        <w:widowControl/>
        <w:spacing w:line="480" w:lineRule="exact"/>
        <w:ind w:firstLine="640" w:firstLineChars="200"/>
        <w:outlineLvl w:val="3"/>
        <w:rPr>
          <w:rFonts w:hint="eastAsia" w:ascii="仿宋" w:hAnsi="仿宋" w:eastAsia="仿宋" w:cs="宋体"/>
          <w:bCs/>
          <w:kern w:val="0"/>
          <w:sz w:val="32"/>
          <w:szCs w:val="32"/>
        </w:rPr>
      </w:pPr>
      <w:r>
        <w:rPr>
          <w:rFonts w:hint="eastAsia" w:ascii="仿宋" w:hAnsi="仿宋" w:eastAsia="仿宋" w:cs="宋体"/>
          <w:bCs/>
          <w:kern w:val="0"/>
          <w:sz w:val="32"/>
          <w:szCs w:val="32"/>
        </w:rPr>
        <w:t>(2)考生初次登录请先注册，点击【考生注册】模块进入注册页面，输入相应注册信息后即可完成注册;</w:t>
      </w:r>
    </w:p>
    <w:p>
      <w:pPr>
        <w:widowControl/>
        <w:spacing w:line="480" w:lineRule="exact"/>
        <w:ind w:firstLine="640" w:firstLineChars="200"/>
        <w:outlineLvl w:val="3"/>
        <w:rPr>
          <w:rFonts w:hint="eastAsia" w:ascii="仿宋" w:hAnsi="仿宋" w:eastAsia="仿宋" w:cs="宋体"/>
          <w:bCs/>
          <w:kern w:val="0"/>
          <w:sz w:val="32"/>
          <w:szCs w:val="32"/>
        </w:rPr>
      </w:pPr>
      <w:r>
        <w:rPr>
          <w:rFonts w:hint="eastAsia" w:ascii="仿宋" w:hAnsi="仿宋" w:eastAsia="仿宋" w:cs="宋体"/>
          <w:bCs/>
          <w:kern w:val="0"/>
          <w:sz w:val="32"/>
          <w:szCs w:val="32"/>
        </w:rPr>
        <w:t>(3)点击【考生登录】，输入用户名、密码及验证码后即可登录;</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rPr>
        <w:t>(4)考生登录后选择需要报名的招考项目，即可进入报名资料填报页面;</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rPr>
        <w:t>(5)点击考生中心页面左侧导航【上传资料】，可进入考生照片及证件资料上传页面;</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rPr>
        <w:t>(6)点击左侧导航【在线缴纳考务费】进入考务费支付页面，微信扫码即可支付;报名期间如有任何问题可点击页面顶部右侧【在线咨询】来获得帮助;</w:t>
      </w:r>
    </w:p>
    <w:p>
      <w:pPr>
        <w:widowControl/>
        <w:spacing w:line="480" w:lineRule="exact"/>
        <w:ind w:firstLine="643" w:firstLineChars="200"/>
        <w:outlineLvl w:val="3"/>
        <w:rPr>
          <w:rFonts w:hint="eastAsia" w:ascii="仿宋" w:hAnsi="仿宋" w:eastAsia="仿宋" w:cs="宋体"/>
          <w:bCs/>
          <w:kern w:val="0"/>
          <w:sz w:val="32"/>
          <w:szCs w:val="32"/>
        </w:rPr>
      </w:pPr>
      <w:r>
        <w:rPr>
          <w:rFonts w:hint="eastAsia" w:ascii="仿宋" w:hAnsi="仿宋" w:eastAsia="仿宋" w:cs="宋体"/>
          <w:b/>
          <w:bCs w:val="0"/>
          <w:kern w:val="0"/>
          <w:sz w:val="32"/>
          <w:szCs w:val="32"/>
        </w:rPr>
        <w:t>2.手机端报名流程：</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rPr>
        <w:t>(1)考生扫描二维码或搜索公众号名称【河南省人力资源服务平台】关注公众号;</w:t>
      </w:r>
    </w:p>
    <w:p>
      <w:pPr>
        <w:ind w:firstLine="57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drawing>
          <wp:inline distT="0" distB="0" distL="0" distR="0">
            <wp:extent cx="1924050" cy="1924050"/>
            <wp:effectExtent l="19050" t="19050" r="19050" b="190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924050" cy="1924050"/>
                    </a:xfrm>
                    <a:prstGeom prst="rect">
                      <a:avLst/>
                    </a:prstGeom>
                    <a:ln>
                      <a:solidFill>
                        <a:schemeClr val="accent1"/>
                      </a:solidFill>
                    </a:ln>
                  </pic:spPr>
                </pic:pic>
              </a:graphicData>
            </a:graphic>
          </wp:inline>
        </w:drawing>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Theme="minorEastAsia" w:hAnsiTheme="minorEastAsia" w:eastAsiaTheme="minorEastAsia" w:cstheme="minorEastAsia"/>
          <w:sz w:val="32"/>
          <w:szCs w:val="32"/>
        </w:rPr>
        <w:t>(</w:t>
      </w:r>
      <w:r>
        <w:rPr>
          <w:rFonts w:hint="eastAsia" w:ascii="仿宋" w:hAnsi="仿宋" w:eastAsia="仿宋" w:cs="宋体"/>
          <w:bCs/>
          <w:kern w:val="0"/>
          <w:sz w:val="32"/>
          <w:szCs w:val="32"/>
        </w:rPr>
        <w:t>2)点击公众号底部【考生报名】菜单进入报名地区页面;</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rPr>
        <w:t>(3)选择【河南省</w:t>
      </w:r>
      <w:r>
        <w:rPr>
          <w:rFonts w:hint="eastAsia" w:ascii="仿宋" w:hAnsi="仿宋" w:eastAsia="仿宋" w:cs="宋体"/>
          <w:bCs/>
          <w:kern w:val="0"/>
          <w:sz w:val="32"/>
          <w:szCs w:val="32"/>
          <w:lang w:eastAsia="zh-CN"/>
        </w:rPr>
        <w:t>桐柏</w:t>
      </w:r>
      <w:r>
        <w:rPr>
          <w:rFonts w:hint="eastAsia" w:ascii="仿宋" w:hAnsi="仿宋" w:eastAsia="仿宋" w:cs="宋体"/>
          <w:bCs/>
          <w:kern w:val="0"/>
          <w:sz w:val="32"/>
          <w:szCs w:val="32"/>
        </w:rPr>
        <w:t>县】进入报名项目页面，选择相应招聘项目进入考生登录页面;</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rPr>
        <w:t>(4)考生初次登录请点击【考生注册】，输入相应的注册信息即可注册成功;</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rPr>
        <w:t>(5)考生使用注册时填写的手机号(身份证号)及输入密码后即可登录;</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rPr>
        <w:t>(6)登录考生中心后，点击【我要报名】即可开始填写报名资料;点击【上传资料】可上传考生照片及证件资料等信息;也可以查询报名审查结果、下载打印准考证、查询成绩、在线缴费等;关于报名问题，可点击公众号菜单【服务中心】-&gt;【报名咨询】通过在线客服平台进行咨询。</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rPr>
        <w:t>备注：考生电子照片为近期免冠正面标准证件照片（白底/蓝底/红底），照片格式为JPG/JEPG格式，大小2M以下，必须反映本人特征，否则无法通过审核)。</w:t>
      </w:r>
    </w:p>
    <w:p>
      <w:pPr>
        <w:widowControl/>
        <w:spacing w:line="480" w:lineRule="exact"/>
        <w:ind w:firstLine="581" w:firstLineChars="181"/>
        <w:outlineLvl w:val="3"/>
        <w:rPr>
          <w:rFonts w:hint="eastAsia" w:ascii="仿宋" w:hAnsi="仿宋" w:eastAsia="仿宋" w:cs="宋体"/>
          <w:b/>
          <w:bCs w:val="0"/>
          <w:kern w:val="0"/>
          <w:sz w:val="32"/>
          <w:szCs w:val="32"/>
        </w:rPr>
      </w:pPr>
      <w:r>
        <w:rPr>
          <w:rFonts w:hint="eastAsia" w:ascii="仿宋" w:hAnsi="仿宋" w:eastAsia="仿宋" w:cs="宋体"/>
          <w:b/>
          <w:bCs w:val="0"/>
          <w:kern w:val="0"/>
          <w:sz w:val="32"/>
          <w:szCs w:val="32"/>
          <w:lang w:eastAsia="zh-CN"/>
        </w:rPr>
        <w:t>二、</w:t>
      </w:r>
      <w:r>
        <w:rPr>
          <w:rFonts w:hint="eastAsia" w:ascii="仿宋" w:hAnsi="仿宋" w:eastAsia="仿宋" w:cs="宋体"/>
          <w:b/>
          <w:bCs w:val="0"/>
          <w:kern w:val="0"/>
          <w:sz w:val="32"/>
          <w:szCs w:val="32"/>
        </w:rPr>
        <w:t>资格审查</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rPr>
        <w:t>资格审查时间：</w:t>
      </w:r>
      <w:r>
        <w:rPr>
          <w:rFonts w:hint="eastAsia" w:ascii="仿宋" w:hAnsi="仿宋" w:eastAsia="仿宋" w:cs="宋体"/>
          <w:bCs/>
          <w:kern w:val="0"/>
          <w:sz w:val="32"/>
          <w:szCs w:val="32"/>
          <w:lang w:val="en-US" w:eastAsia="zh-CN"/>
        </w:rPr>
        <w:t>2020</w:t>
      </w:r>
      <w:r>
        <w:rPr>
          <w:rFonts w:hint="eastAsia" w:ascii="仿宋" w:hAnsi="仿宋" w:eastAsia="仿宋" w:cs="宋体"/>
          <w:bCs/>
          <w:kern w:val="0"/>
          <w:sz w:val="32"/>
          <w:szCs w:val="32"/>
        </w:rPr>
        <w:t>年</w:t>
      </w:r>
      <w:r>
        <w:rPr>
          <w:rFonts w:hint="eastAsia" w:ascii="仿宋" w:hAnsi="仿宋" w:eastAsia="仿宋" w:cs="宋体"/>
          <w:bCs/>
          <w:kern w:val="0"/>
          <w:sz w:val="32"/>
          <w:szCs w:val="32"/>
          <w:lang w:val="en-US" w:eastAsia="zh-CN"/>
        </w:rPr>
        <w:t>6</w:t>
      </w:r>
      <w:r>
        <w:rPr>
          <w:rFonts w:hint="eastAsia" w:ascii="仿宋" w:hAnsi="仿宋" w:eastAsia="仿宋" w:cs="宋体"/>
          <w:bCs/>
          <w:kern w:val="0"/>
          <w:sz w:val="32"/>
          <w:szCs w:val="32"/>
        </w:rPr>
        <w:t>月</w:t>
      </w:r>
      <w:r>
        <w:rPr>
          <w:rFonts w:hint="eastAsia" w:ascii="仿宋" w:hAnsi="仿宋" w:eastAsia="仿宋" w:cs="宋体"/>
          <w:bCs/>
          <w:kern w:val="0"/>
          <w:sz w:val="32"/>
          <w:szCs w:val="32"/>
          <w:lang w:val="en-US" w:eastAsia="zh-CN"/>
        </w:rPr>
        <w:t>23</w:t>
      </w:r>
      <w:r>
        <w:rPr>
          <w:rFonts w:hint="eastAsia" w:ascii="仿宋" w:hAnsi="仿宋" w:eastAsia="仿宋" w:cs="宋体"/>
          <w:bCs/>
          <w:kern w:val="0"/>
          <w:sz w:val="32"/>
          <w:szCs w:val="32"/>
        </w:rPr>
        <w:t>日</w:t>
      </w:r>
      <w:r>
        <w:rPr>
          <w:rFonts w:hint="eastAsia" w:ascii="仿宋" w:hAnsi="仿宋" w:eastAsia="仿宋" w:cs="宋体"/>
          <w:bCs/>
          <w:kern w:val="0"/>
          <w:sz w:val="32"/>
          <w:szCs w:val="32"/>
          <w:lang w:val="en-US" w:eastAsia="zh-CN"/>
        </w:rPr>
        <w:t>08:30</w:t>
      </w:r>
      <w:r>
        <w:rPr>
          <w:rFonts w:hint="eastAsia" w:ascii="仿宋" w:hAnsi="仿宋" w:eastAsia="仿宋" w:cs="宋体"/>
          <w:bCs/>
          <w:kern w:val="0"/>
          <w:sz w:val="32"/>
          <w:szCs w:val="32"/>
        </w:rPr>
        <w:t>至</w:t>
      </w:r>
      <w:r>
        <w:rPr>
          <w:rFonts w:hint="eastAsia" w:ascii="仿宋" w:hAnsi="仿宋" w:eastAsia="仿宋" w:cs="宋体"/>
          <w:bCs/>
          <w:kern w:val="0"/>
          <w:sz w:val="32"/>
          <w:szCs w:val="32"/>
          <w:lang w:val="en-US" w:eastAsia="zh-CN"/>
        </w:rPr>
        <w:t>2020</w:t>
      </w:r>
      <w:r>
        <w:rPr>
          <w:rFonts w:hint="eastAsia" w:ascii="仿宋" w:hAnsi="仿宋" w:eastAsia="仿宋" w:cs="宋体"/>
          <w:bCs/>
          <w:kern w:val="0"/>
          <w:sz w:val="32"/>
          <w:szCs w:val="32"/>
        </w:rPr>
        <w:t>年</w:t>
      </w:r>
      <w:r>
        <w:rPr>
          <w:rFonts w:hint="eastAsia" w:ascii="仿宋" w:hAnsi="仿宋" w:eastAsia="仿宋" w:cs="宋体"/>
          <w:bCs/>
          <w:kern w:val="0"/>
          <w:sz w:val="32"/>
          <w:szCs w:val="32"/>
          <w:lang w:val="en-US" w:eastAsia="zh-CN"/>
        </w:rPr>
        <w:t>7月1</w:t>
      </w:r>
      <w:r>
        <w:rPr>
          <w:rFonts w:hint="eastAsia" w:ascii="仿宋" w:hAnsi="仿宋" w:eastAsia="仿宋" w:cs="宋体"/>
          <w:bCs/>
          <w:kern w:val="0"/>
          <w:sz w:val="32"/>
          <w:szCs w:val="32"/>
        </w:rPr>
        <w:t>日</w:t>
      </w:r>
      <w:r>
        <w:rPr>
          <w:rFonts w:hint="eastAsia" w:ascii="仿宋" w:hAnsi="仿宋" w:eastAsia="仿宋" w:cs="宋体"/>
          <w:bCs/>
          <w:kern w:val="0"/>
          <w:sz w:val="32"/>
          <w:szCs w:val="32"/>
          <w:lang w:val="en-US" w:eastAsia="zh-CN"/>
        </w:rPr>
        <w:t>17:30</w:t>
      </w:r>
      <w:r>
        <w:rPr>
          <w:rFonts w:hint="eastAsia" w:ascii="仿宋" w:hAnsi="仿宋" w:eastAsia="仿宋" w:cs="宋体"/>
          <w:bCs/>
          <w:kern w:val="0"/>
          <w:sz w:val="32"/>
          <w:szCs w:val="32"/>
        </w:rPr>
        <w:t>。</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lang w:val="en-US" w:eastAsia="zh-CN"/>
        </w:rPr>
        <w:t>1、</w:t>
      </w:r>
      <w:r>
        <w:rPr>
          <w:rFonts w:hint="eastAsia" w:ascii="仿宋" w:hAnsi="仿宋" w:eastAsia="仿宋" w:cs="宋体"/>
          <w:bCs/>
          <w:kern w:val="0"/>
          <w:sz w:val="32"/>
          <w:szCs w:val="32"/>
        </w:rPr>
        <w:t>按照招聘所需资格条件，对报名者进行资格初审。报考者可登录报名网站查看是否通过资格审核，关注河南省人力资源服务平台微信公众号的考生可自动接收到审核结果通知。通过资格审核的人员，不能再报考其他岗位。报考资料不全或电子照片不符合要求的，报考者应在报名有效时间内及时补充或更换，并按照要求再次提交审查。报名时间截止后，不再允许提交报名资料。</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lang w:val="en-US" w:eastAsia="zh-CN"/>
        </w:rPr>
        <w:t>2</w:t>
      </w:r>
      <w:r>
        <w:rPr>
          <w:rFonts w:hint="eastAsia" w:ascii="仿宋" w:hAnsi="仿宋" w:eastAsia="仿宋" w:cs="宋体"/>
          <w:bCs/>
          <w:kern w:val="0"/>
          <w:sz w:val="32"/>
          <w:szCs w:val="32"/>
        </w:rPr>
        <w:t>、网上缴费</w:t>
      </w:r>
    </w:p>
    <w:p>
      <w:pPr>
        <w:widowControl/>
        <w:spacing w:line="480" w:lineRule="exact"/>
        <w:ind w:firstLine="579" w:firstLineChars="181"/>
        <w:outlineLvl w:val="3"/>
        <w:rPr>
          <w:rFonts w:hint="eastAsia" w:ascii="仿宋" w:hAnsi="仿宋" w:eastAsia="仿宋" w:cs="宋体"/>
          <w:bCs/>
          <w:kern w:val="0"/>
          <w:sz w:val="32"/>
          <w:szCs w:val="32"/>
        </w:rPr>
      </w:pPr>
      <w:r>
        <w:rPr>
          <w:rFonts w:hint="eastAsia" w:ascii="仿宋" w:hAnsi="仿宋" w:eastAsia="仿宋" w:cs="宋体"/>
          <w:bCs/>
          <w:kern w:val="0"/>
          <w:sz w:val="32"/>
          <w:szCs w:val="32"/>
        </w:rPr>
        <w:t>资格</w:t>
      </w:r>
      <w:r>
        <w:rPr>
          <w:rFonts w:hint="eastAsia" w:ascii="仿宋" w:hAnsi="仿宋" w:eastAsia="仿宋" w:cs="宋体"/>
          <w:bCs/>
          <w:kern w:val="0"/>
          <w:sz w:val="32"/>
          <w:szCs w:val="32"/>
          <w:lang w:eastAsia="zh-CN"/>
        </w:rPr>
        <w:t>初审</w:t>
      </w:r>
      <w:r>
        <w:rPr>
          <w:rFonts w:hint="eastAsia" w:ascii="仿宋" w:hAnsi="仿宋" w:eastAsia="仿宋" w:cs="宋体"/>
          <w:bCs/>
          <w:kern w:val="0"/>
          <w:sz w:val="32"/>
          <w:szCs w:val="32"/>
        </w:rPr>
        <w:t>通过后登录原报名网站进行微信支付考务费，报名考务费每人</w:t>
      </w:r>
      <w:r>
        <w:rPr>
          <w:rFonts w:hint="eastAsia" w:ascii="仿宋" w:hAnsi="仿宋" w:eastAsia="仿宋" w:cs="宋体"/>
          <w:bCs/>
          <w:kern w:val="0"/>
          <w:sz w:val="32"/>
          <w:szCs w:val="32"/>
          <w:lang w:val="en-US" w:eastAsia="zh-CN"/>
        </w:rPr>
        <w:t>30</w:t>
      </w:r>
      <w:r>
        <w:rPr>
          <w:rFonts w:hint="eastAsia" w:ascii="仿宋" w:hAnsi="仿宋" w:eastAsia="仿宋" w:cs="宋体"/>
          <w:bCs/>
          <w:kern w:val="0"/>
          <w:sz w:val="32"/>
          <w:szCs w:val="32"/>
        </w:rPr>
        <w:t>元。</w:t>
      </w:r>
      <w:r>
        <w:rPr>
          <w:rFonts w:hint="eastAsia" w:ascii="仿宋" w:hAnsi="仿宋" w:eastAsia="仿宋" w:cs="宋体"/>
          <w:bCs/>
          <w:kern w:val="0"/>
          <w:sz w:val="32"/>
          <w:szCs w:val="32"/>
          <w:lang w:eastAsia="zh-CN"/>
        </w:rPr>
        <w:t>资格初审合格后若</w:t>
      </w:r>
      <w:r>
        <w:rPr>
          <w:rFonts w:hint="eastAsia" w:ascii="仿宋" w:hAnsi="仿宋" w:eastAsia="仿宋" w:cs="宋体"/>
          <w:bCs/>
          <w:kern w:val="0"/>
          <w:sz w:val="32"/>
          <w:szCs w:val="32"/>
        </w:rPr>
        <w:t>未按期缴费的视为自动放弃，缴费时间截止到</w:t>
      </w:r>
      <w:r>
        <w:rPr>
          <w:rFonts w:hint="eastAsia" w:ascii="仿宋" w:hAnsi="仿宋" w:eastAsia="仿宋" w:cs="宋体"/>
          <w:bCs/>
          <w:kern w:val="0"/>
          <w:sz w:val="32"/>
          <w:szCs w:val="32"/>
          <w:lang w:val="en-US" w:eastAsia="zh-CN"/>
        </w:rPr>
        <w:t>2020</w:t>
      </w:r>
      <w:r>
        <w:rPr>
          <w:rFonts w:hint="eastAsia" w:ascii="仿宋" w:hAnsi="仿宋" w:eastAsia="仿宋" w:cs="宋体"/>
          <w:bCs/>
          <w:kern w:val="0"/>
          <w:sz w:val="32"/>
          <w:szCs w:val="32"/>
        </w:rPr>
        <w:t>年</w:t>
      </w:r>
      <w:r>
        <w:rPr>
          <w:rFonts w:hint="eastAsia" w:ascii="仿宋" w:hAnsi="仿宋" w:eastAsia="仿宋" w:cs="宋体"/>
          <w:bCs/>
          <w:kern w:val="0"/>
          <w:sz w:val="32"/>
          <w:szCs w:val="32"/>
          <w:lang w:val="en-US" w:eastAsia="zh-CN"/>
        </w:rPr>
        <w:t>7</w:t>
      </w:r>
      <w:r>
        <w:rPr>
          <w:rFonts w:hint="eastAsia" w:ascii="仿宋" w:hAnsi="仿宋" w:eastAsia="仿宋" w:cs="宋体"/>
          <w:bCs/>
          <w:kern w:val="0"/>
          <w:sz w:val="32"/>
          <w:szCs w:val="32"/>
        </w:rPr>
        <w:t>月</w:t>
      </w:r>
      <w:r>
        <w:rPr>
          <w:rFonts w:hint="eastAsia" w:ascii="仿宋" w:hAnsi="仿宋" w:eastAsia="仿宋" w:cs="宋体"/>
          <w:bCs/>
          <w:kern w:val="0"/>
          <w:sz w:val="32"/>
          <w:szCs w:val="32"/>
          <w:lang w:val="en-US" w:eastAsia="zh-CN"/>
        </w:rPr>
        <w:t>2</w:t>
      </w:r>
      <w:r>
        <w:rPr>
          <w:rFonts w:hint="eastAsia" w:ascii="仿宋" w:hAnsi="仿宋" w:eastAsia="仿宋" w:cs="宋体"/>
          <w:bCs/>
          <w:kern w:val="0"/>
          <w:sz w:val="32"/>
          <w:szCs w:val="32"/>
        </w:rPr>
        <w:t>日</w:t>
      </w:r>
      <w:r>
        <w:rPr>
          <w:rFonts w:hint="eastAsia" w:ascii="仿宋" w:hAnsi="仿宋" w:eastAsia="仿宋" w:cs="宋体"/>
          <w:bCs/>
          <w:kern w:val="0"/>
          <w:sz w:val="32"/>
          <w:szCs w:val="32"/>
          <w:lang w:val="en-US" w:eastAsia="zh-CN"/>
        </w:rPr>
        <w:t>10:30</w:t>
      </w:r>
      <w:r>
        <w:rPr>
          <w:rFonts w:hint="eastAsia" w:ascii="仿宋" w:hAnsi="仿宋" w:eastAsia="仿宋" w:cs="宋体"/>
          <w:bCs/>
          <w:kern w:val="0"/>
          <w:sz w:val="32"/>
          <w:szCs w:val="32"/>
        </w:rPr>
        <w:t>。</w:t>
      </w:r>
    </w:p>
    <w:p>
      <w:pPr>
        <w:widowControl/>
        <w:spacing w:line="480" w:lineRule="exact"/>
        <w:ind w:firstLine="579" w:firstLineChars="181"/>
        <w:outlineLvl w:val="3"/>
        <w:rPr>
          <w:rFonts w:hint="eastAsia" w:ascii="仿宋" w:hAnsi="仿宋" w:eastAsia="仿宋" w:cs="宋体"/>
          <w:bCs/>
          <w:kern w:val="0"/>
          <w:sz w:val="32"/>
          <w:szCs w:val="32"/>
          <w:lang w:val="en-US" w:eastAsia="zh-CN"/>
        </w:rPr>
      </w:pPr>
      <w:r>
        <w:rPr>
          <w:rFonts w:hint="eastAsia" w:ascii="仿宋" w:hAnsi="仿宋" w:eastAsia="仿宋" w:cs="宋体"/>
          <w:bCs/>
          <w:kern w:val="0"/>
          <w:sz w:val="32"/>
          <w:szCs w:val="32"/>
          <w:lang w:val="en-US" w:eastAsia="zh-CN"/>
        </w:rPr>
        <w:t>报名结束后，考生须自行用A4纸打印《桐柏县2020年公开招聘教师报名表》一式2份，以备面试资格审查时使用。</w:t>
      </w:r>
    </w:p>
    <w:p>
      <w:pPr>
        <w:widowControl/>
        <w:spacing w:line="480" w:lineRule="exact"/>
        <w:ind w:firstLine="579" w:firstLineChars="181"/>
        <w:outlineLvl w:val="3"/>
        <w:rPr>
          <w:rFonts w:hint="eastAsia" w:ascii="仿宋" w:hAnsi="仿宋" w:eastAsia="仿宋" w:cs="宋体"/>
          <w:bCs/>
          <w:kern w:val="0"/>
          <w:sz w:val="32"/>
          <w:szCs w:val="32"/>
          <w:lang w:val="en-US" w:eastAsia="zh-CN"/>
        </w:rPr>
      </w:pPr>
      <w:r>
        <w:rPr>
          <w:rFonts w:hint="eastAsia" w:ascii="仿宋" w:hAnsi="仿宋" w:eastAsia="仿宋" w:cs="宋体"/>
          <w:bCs/>
          <w:kern w:val="0"/>
          <w:sz w:val="32"/>
          <w:szCs w:val="32"/>
          <w:lang w:val="en-US" w:eastAsia="zh-CN"/>
        </w:rPr>
        <w:t>3、成绩查询</w:t>
      </w:r>
    </w:p>
    <w:p>
      <w:pPr>
        <w:widowControl/>
        <w:spacing w:line="480" w:lineRule="exact"/>
        <w:ind w:firstLine="579" w:firstLineChars="181"/>
        <w:outlineLvl w:val="3"/>
        <w:rPr>
          <w:rFonts w:hint="eastAsia" w:ascii="仿宋" w:hAnsi="仿宋" w:eastAsia="仿宋" w:cs="宋体"/>
          <w:bCs/>
          <w:kern w:val="0"/>
          <w:sz w:val="32"/>
          <w:szCs w:val="32"/>
          <w:lang w:val="en-US" w:eastAsia="zh-CN"/>
        </w:rPr>
      </w:pPr>
      <w:r>
        <w:rPr>
          <w:rFonts w:hint="eastAsia" w:ascii="仿宋" w:hAnsi="仿宋" w:eastAsia="仿宋" w:cs="宋体"/>
          <w:bCs/>
          <w:kern w:val="0"/>
          <w:sz w:val="32"/>
          <w:szCs w:val="32"/>
          <w:lang w:val="en-US" w:eastAsia="zh-CN"/>
        </w:rPr>
        <w:t>考生通过原报名系统登录考生中心，点击【成绩查询】可查询笔试成绩。</w:t>
      </w:r>
    </w:p>
    <w:p>
      <w:pPr>
        <w:widowControl/>
        <w:spacing w:line="480" w:lineRule="exact"/>
        <w:ind w:firstLine="579" w:firstLineChars="181"/>
        <w:outlineLvl w:val="3"/>
        <w:rPr>
          <w:rFonts w:hint="eastAsia" w:ascii="仿宋" w:hAnsi="仿宋" w:eastAsia="仿宋" w:cs="宋体"/>
          <w:bCs/>
          <w:kern w:val="0"/>
          <w:sz w:val="32"/>
          <w:szCs w:val="32"/>
          <w:lang w:val="en-US" w:eastAsia="zh-CN"/>
        </w:rPr>
      </w:pPr>
      <w:r>
        <w:rPr>
          <w:rFonts w:hint="eastAsia" w:ascii="仿宋" w:hAnsi="仿宋" w:eastAsia="仿宋" w:cs="宋体"/>
          <w:bCs/>
          <w:kern w:val="0"/>
          <w:sz w:val="32"/>
          <w:szCs w:val="32"/>
          <w:lang w:val="en-US" w:eastAsia="zh-CN"/>
        </w:rPr>
        <w:t>三、本次招聘，应聘者报名时提交的信息和提供的有关资料必须真实有效。凡发现应聘者与拟聘用岗位所要求的资格条件不符以及招聘过程中弄虚作假的，将取消应聘资格，并记入诚信档案，五年内不得参加桐柏县组织的任何招聘考试。</w:t>
      </w:r>
    </w:p>
    <w:sectPr>
      <w:pgSz w:w="11906" w:h="16838"/>
      <w:pgMar w:top="1440" w:right="1689" w:bottom="1440" w:left="168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A0"/>
    <w:rsid w:val="0000716E"/>
    <w:rsid w:val="00062AE4"/>
    <w:rsid w:val="000740B9"/>
    <w:rsid w:val="00080D28"/>
    <w:rsid w:val="00086B68"/>
    <w:rsid w:val="000915DF"/>
    <w:rsid w:val="00097682"/>
    <w:rsid w:val="000D4410"/>
    <w:rsid w:val="000F4474"/>
    <w:rsid w:val="00107072"/>
    <w:rsid w:val="00113360"/>
    <w:rsid w:val="00147586"/>
    <w:rsid w:val="00155FC7"/>
    <w:rsid w:val="001B6220"/>
    <w:rsid w:val="0020159A"/>
    <w:rsid w:val="002743B4"/>
    <w:rsid w:val="002A0F66"/>
    <w:rsid w:val="002B2C14"/>
    <w:rsid w:val="002C1A4A"/>
    <w:rsid w:val="002D7FD6"/>
    <w:rsid w:val="002E6FCD"/>
    <w:rsid w:val="0032278B"/>
    <w:rsid w:val="003406F1"/>
    <w:rsid w:val="00353137"/>
    <w:rsid w:val="003C4434"/>
    <w:rsid w:val="004112FF"/>
    <w:rsid w:val="00435309"/>
    <w:rsid w:val="00443170"/>
    <w:rsid w:val="00455E42"/>
    <w:rsid w:val="004A4DFE"/>
    <w:rsid w:val="004E1E9E"/>
    <w:rsid w:val="004F2763"/>
    <w:rsid w:val="00553D78"/>
    <w:rsid w:val="005D6379"/>
    <w:rsid w:val="00603B61"/>
    <w:rsid w:val="006235DC"/>
    <w:rsid w:val="00646B26"/>
    <w:rsid w:val="00682C3A"/>
    <w:rsid w:val="00706C7E"/>
    <w:rsid w:val="00783D1C"/>
    <w:rsid w:val="00791445"/>
    <w:rsid w:val="007E1719"/>
    <w:rsid w:val="00816468"/>
    <w:rsid w:val="0082692F"/>
    <w:rsid w:val="008470F9"/>
    <w:rsid w:val="00851D7B"/>
    <w:rsid w:val="008B6334"/>
    <w:rsid w:val="00913A35"/>
    <w:rsid w:val="009B0658"/>
    <w:rsid w:val="009B09E4"/>
    <w:rsid w:val="009B39E9"/>
    <w:rsid w:val="009B4082"/>
    <w:rsid w:val="009B5D7B"/>
    <w:rsid w:val="009D6EF7"/>
    <w:rsid w:val="00AE5D41"/>
    <w:rsid w:val="00B02594"/>
    <w:rsid w:val="00B70AA4"/>
    <w:rsid w:val="00BF6F31"/>
    <w:rsid w:val="00C02FD3"/>
    <w:rsid w:val="00C825B4"/>
    <w:rsid w:val="00C83ACB"/>
    <w:rsid w:val="00C94398"/>
    <w:rsid w:val="00CC29D8"/>
    <w:rsid w:val="00CC689E"/>
    <w:rsid w:val="00CF2735"/>
    <w:rsid w:val="00D41081"/>
    <w:rsid w:val="00D67BDD"/>
    <w:rsid w:val="00E40B04"/>
    <w:rsid w:val="00E93927"/>
    <w:rsid w:val="00EA1D5A"/>
    <w:rsid w:val="00EC04BC"/>
    <w:rsid w:val="00EC6AA0"/>
    <w:rsid w:val="00F11C84"/>
    <w:rsid w:val="00F1295A"/>
    <w:rsid w:val="00F4338D"/>
    <w:rsid w:val="00F71306"/>
    <w:rsid w:val="00FD4D8A"/>
    <w:rsid w:val="00FF596E"/>
    <w:rsid w:val="0E253E5C"/>
    <w:rsid w:val="1E6F30A8"/>
    <w:rsid w:val="23CB5FD0"/>
    <w:rsid w:val="23CB7CE1"/>
    <w:rsid w:val="2520518A"/>
    <w:rsid w:val="2C59586A"/>
    <w:rsid w:val="2D2B25D1"/>
    <w:rsid w:val="38024EF5"/>
    <w:rsid w:val="3EB05AF8"/>
    <w:rsid w:val="42860DAE"/>
    <w:rsid w:val="55090B6B"/>
    <w:rsid w:val="643019D6"/>
    <w:rsid w:val="6B090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318</Words>
  <Characters>1813</Characters>
  <Lines>15</Lines>
  <Paragraphs>4</Paragraphs>
  <TotalTime>56</TotalTime>
  <ScaleCrop>false</ScaleCrop>
  <LinksUpToDate>false</LinksUpToDate>
  <CharactersWithSpaces>2127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2020-05-19T02:47:00Z</dcterms:created>
  <dc:creator>850880037@qq.com</dc:creator>
  <cp:lastModifiedBy>Administrator</cp:lastModifiedBy>
  <cp:lastPrinted>2020-06-22T02:15:21Z</cp:lastPrinted>
  <dcterms:modified xsi:type="dcterms:W3CDTF">2020-06-22T03:05:48Z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