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200"/>
        <w:jc w:val="center"/>
        <w:rPr>
          <w:rFonts w:hint="eastAsia" w:ascii="方正小标宋简体" w:hAnsi="仿宋_GB2312" w:eastAsia="方正小标宋简体" w:cs="仿宋_GB2312"/>
          <w:sz w:val="48"/>
          <w:szCs w:val="48"/>
          <w:lang w:eastAsia="zh-CN"/>
        </w:rPr>
      </w:pPr>
      <w:r>
        <w:rPr>
          <w:rFonts w:hint="eastAsia" w:ascii="方正小标宋简体" w:hAnsi="仿宋_GB2312" w:eastAsia="方正小标宋简体" w:cs="仿宋_GB2312"/>
          <w:sz w:val="48"/>
          <w:szCs w:val="48"/>
          <w:lang w:eastAsia="zh-CN"/>
        </w:rPr>
        <w:t>关于做好</w:t>
      </w:r>
      <w:r>
        <w:rPr>
          <w:rFonts w:hint="eastAsia" w:ascii="方正小标宋简体" w:hAnsi="仿宋_GB2312" w:eastAsia="方正小标宋简体" w:cs="仿宋_GB2312"/>
          <w:sz w:val="48"/>
          <w:szCs w:val="48"/>
        </w:rPr>
        <w:t>2019届毕业生就业状况调查问卷</w:t>
      </w:r>
      <w:r>
        <w:rPr>
          <w:rFonts w:hint="eastAsia" w:ascii="方正小标宋简体" w:hAnsi="仿宋_GB2312" w:eastAsia="方正小标宋简体" w:cs="仿宋_GB2312"/>
          <w:sz w:val="48"/>
          <w:szCs w:val="48"/>
          <w:lang w:eastAsia="zh-CN"/>
        </w:rPr>
        <w:t>的通知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各院部：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根据教育部《关于做好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2019届毕业生就业工作的通知要求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》，为最做好我校各专业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2019届毕业生做就业质量问卷，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学校委托省教育评估中心的2019年毕业生就业状况调查工作已经启动，为提高有效问卷的回收率，充分搜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集毕业生的就业状况信息，更高质量完成就业状况调查报告，烦请您将以下信息----问卷公共链接，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请各院部通过毕业生</w:t>
      </w:r>
      <w:r>
        <w:rPr>
          <w:rFonts w:hint="eastAsia" w:ascii="仿宋_GB2312" w:hAnsi="仿宋_GB2312" w:eastAsia="仿宋_GB2312" w:cs="仿宋_GB2312"/>
          <w:sz w:val="30"/>
          <w:szCs w:val="30"/>
        </w:rPr>
        <w:t>微信群号、QQ群、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电话</w:t>
      </w:r>
      <w:r>
        <w:rPr>
          <w:rFonts w:hint="eastAsia" w:ascii="仿宋_GB2312" w:hAnsi="仿宋_GB2312" w:eastAsia="仿宋_GB2312" w:cs="仿宋_GB2312"/>
          <w:sz w:val="30"/>
          <w:szCs w:val="30"/>
        </w:rPr>
        <w:t>等途径传播给2019届毕业生，协助配合完成问卷调查工作，谢谢您的支持</w:t>
      </w:r>
      <w:r>
        <w:rPr>
          <w:rFonts w:hint="eastAsia" w:ascii="仿宋_GB2312" w:hAnsi="仿宋_GB2312" w:eastAsia="仿宋_GB2312" w:cs="仿宋_GB2312"/>
          <w:sz w:val="36"/>
          <w:szCs w:val="36"/>
        </w:rPr>
        <w:t>！</w:t>
      </w:r>
      <w:r>
        <w:rPr>
          <w:rFonts w:hint="eastAsia" w:ascii="仿宋_GB2312" w:hAnsi="仿宋_GB2312" w:eastAsia="仿宋_GB2312" w:cs="仿宋_GB2312"/>
          <w:color w:val="FF0000"/>
          <w:sz w:val="36"/>
          <w:szCs w:val="36"/>
          <w:u w:val="single"/>
          <w:lang w:eastAsia="zh-CN"/>
        </w:rPr>
        <w:t>要求各专业问卷调查率达到</w:t>
      </w:r>
      <w:r>
        <w:rPr>
          <w:rFonts w:hint="eastAsia" w:ascii="仿宋_GB2312" w:hAnsi="仿宋_GB2312" w:eastAsia="仿宋_GB2312" w:cs="仿宋_GB2312"/>
          <w:color w:val="FF0000"/>
          <w:sz w:val="36"/>
          <w:szCs w:val="36"/>
          <w:u w:val="single"/>
          <w:lang w:val="en-US" w:eastAsia="zh-CN"/>
        </w:rPr>
        <w:t>50%以上，下周五以前必须完成问卷调查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12月份河南省评估中心将我校毕业生问卷调查做《开封大学2019届毕业生就业质量调查报告》，向全社会公布。请各院部高度重视，通知到每一个毕业生。让学生通过公共链接或者扫描二维码，进行答题，本问卷调查不涉及学生个人信息，只显示院部和专业情况。本周五评估中心将本周学生答题情况反馈给学校，我们会将本周各专业学生答题情况告知各位。</w:t>
      </w:r>
    </w:p>
    <w:p>
      <w:pPr>
        <w:ind w:firstLine="904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传播内容：</w:t>
      </w:r>
      <w:r>
        <w:rPr>
          <w:rFonts w:hint="eastAsia" w:ascii="仿宋_GB2312" w:hAnsi="仿宋_GB2312" w:eastAsia="仿宋_GB2312" w:cs="仿宋_GB2312"/>
          <w:sz w:val="30"/>
          <w:szCs w:val="30"/>
        </w:rPr>
        <w:t>亲爱的校友：您好！为了解您毕业后的情况，加强您与母校（开封大学）之间的联系，更好地改进人才培养和就业工作，母校特委托河南省教育评估中心开展2019年毕业生就业状况问卷调查，请放心作答、真实填写，顺祝您工作、学习顺利，生活愉快！</w:t>
      </w:r>
    </w:p>
    <w:p>
      <w:pPr>
        <w:widowControl/>
        <w:jc w:val="left"/>
        <w:rPr>
          <w:rFonts w:ascii="仿宋_GB2312" w:hAnsi="仿宋_GB2312" w:eastAsia="仿宋_GB2312" w:cs="仿宋_GB2312"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FF0000"/>
          <w:sz w:val="36"/>
          <w:szCs w:val="36"/>
        </w:rPr>
        <w:t>开封大学2019年毕业生就业状况调查问卷公共链接：</w:t>
      </w:r>
    </w:p>
    <w:p>
      <w:pPr>
        <w:rPr>
          <w:rFonts w:ascii="微软雅黑" w:hAnsi="微软雅黑" w:eastAsia="微软雅黑" w:cs="微软雅黑"/>
          <w:color w:val="337AB7"/>
          <w:sz w:val="52"/>
          <w:szCs w:val="52"/>
          <w:shd w:val="clear" w:color="auto" w:fill="FFFFFF"/>
        </w:rPr>
      </w:pPr>
      <w:r>
        <w:rPr>
          <w:rFonts w:ascii="微软雅黑" w:hAnsi="微软雅黑" w:eastAsia="微软雅黑" w:cs="微软雅黑"/>
          <w:color w:val="337AB7"/>
          <w:sz w:val="48"/>
          <w:szCs w:val="48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"http://survey.hnjypg.cn/8571000.aspx" </w:instrText>
      </w:r>
      <w:r>
        <w:fldChar w:fldCharType="separate"/>
      </w:r>
      <w:r>
        <w:rPr>
          <w:rStyle w:val="7"/>
          <w:rFonts w:ascii="Helvetica" w:hAnsi="Helvetica" w:cs="Helvetica"/>
          <w:sz w:val="52"/>
          <w:szCs w:val="52"/>
          <w:shd w:val="clear" w:color="auto" w:fill="FFFFFF"/>
        </w:rPr>
        <w:t>http://survey.hnjypg.cn/</w:t>
      </w:r>
      <w:r>
        <w:rPr>
          <w:rStyle w:val="7"/>
          <w:rFonts w:hint="eastAsia" w:ascii="Helvetica" w:hAnsi="Helvetica" w:cs="Helvetica"/>
          <w:sz w:val="52"/>
          <w:szCs w:val="52"/>
          <w:shd w:val="clear" w:color="auto" w:fill="FFFFFF"/>
        </w:rPr>
        <w:t>857</w:t>
      </w:r>
      <w:r>
        <w:rPr>
          <w:rStyle w:val="7"/>
          <w:rFonts w:ascii="Helvetica" w:hAnsi="Helvetica" w:cs="Helvetica"/>
          <w:sz w:val="52"/>
          <w:szCs w:val="52"/>
          <w:shd w:val="clear" w:color="auto" w:fill="FFFFFF"/>
        </w:rPr>
        <w:t>1000.aspx</w:t>
      </w:r>
      <w:r>
        <w:rPr>
          <w:rStyle w:val="8"/>
          <w:rFonts w:ascii="Helvetica" w:hAnsi="Helvetica" w:cs="Helvetica"/>
          <w:sz w:val="52"/>
          <w:szCs w:val="52"/>
          <w:shd w:val="clear" w:color="auto" w:fill="FFFFFF"/>
        </w:rPr>
        <w:fldChar w:fldCharType="end"/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开封大学2019年毕业生就业状况调查问卷微信答题链接二维码：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1562100" cy="1562100"/>
            <wp:effectExtent l="19050" t="0" r="0" b="0"/>
            <wp:docPr id="3" name="图片 2" descr="F:\2019届毕业生就业质量年报\开封大学\开封大学2019届毕业生就业质量调查问卷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:\2019届毕业生就业质量年报\开封大学\开封大学2019届毕业生就业质量调查问卷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请点击公共链接，输入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身份证号</w:t>
      </w:r>
      <w:r>
        <w:rPr>
          <w:rFonts w:hint="eastAsia" w:ascii="仿宋_GB2312" w:hAnsi="仿宋_GB2312" w:eastAsia="仿宋_GB2312" w:cs="仿宋_GB2312"/>
          <w:sz w:val="28"/>
          <w:szCs w:val="28"/>
        </w:rPr>
        <w:t>之后直接填写问卷作答；或者微信扫描此二维码直接打开问卷链接答题，也可点击您收到的手机短信息提醒的链接直接答题，或者打开发送给您邮箱的问卷链接答题，以上四种方式完成完成任意一种形式答题并完成提交即可，谢谢支持！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7159"/>
    <w:rsid w:val="0007229D"/>
    <w:rsid w:val="000915B4"/>
    <w:rsid w:val="000B13DE"/>
    <w:rsid w:val="001F534F"/>
    <w:rsid w:val="0035743D"/>
    <w:rsid w:val="00363237"/>
    <w:rsid w:val="004656C2"/>
    <w:rsid w:val="004E5556"/>
    <w:rsid w:val="00511905"/>
    <w:rsid w:val="00624F11"/>
    <w:rsid w:val="00687159"/>
    <w:rsid w:val="006A6D65"/>
    <w:rsid w:val="006E3456"/>
    <w:rsid w:val="00710764"/>
    <w:rsid w:val="007A1EC3"/>
    <w:rsid w:val="007B2470"/>
    <w:rsid w:val="00840C90"/>
    <w:rsid w:val="008566AB"/>
    <w:rsid w:val="008D58D6"/>
    <w:rsid w:val="009027B2"/>
    <w:rsid w:val="009849F7"/>
    <w:rsid w:val="009A7E6A"/>
    <w:rsid w:val="009D55A4"/>
    <w:rsid w:val="00AD6B31"/>
    <w:rsid w:val="00BA6917"/>
    <w:rsid w:val="00C40F9A"/>
    <w:rsid w:val="00C63988"/>
    <w:rsid w:val="00C91FCB"/>
    <w:rsid w:val="00CB2471"/>
    <w:rsid w:val="00CE79B4"/>
    <w:rsid w:val="00D619CF"/>
    <w:rsid w:val="00D97B98"/>
    <w:rsid w:val="00E6358C"/>
    <w:rsid w:val="00E96BCB"/>
    <w:rsid w:val="00EB2950"/>
    <w:rsid w:val="00F30AEC"/>
    <w:rsid w:val="00F41384"/>
    <w:rsid w:val="00F41BDF"/>
    <w:rsid w:val="09807D0F"/>
    <w:rsid w:val="1F73457A"/>
    <w:rsid w:val="242343CF"/>
    <w:rsid w:val="296D560C"/>
    <w:rsid w:val="29703DBB"/>
    <w:rsid w:val="3FB46E6A"/>
    <w:rsid w:val="4FF01FDC"/>
    <w:rsid w:val="5CE57E3B"/>
    <w:rsid w:val="5ED2212F"/>
    <w:rsid w:val="6AF836F9"/>
    <w:rsid w:val="7E9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16</TotalTime>
  <ScaleCrop>false</ScaleCrop>
  <LinksUpToDate>false</LinksUpToDate>
  <CharactersWithSpaces>570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Administrator.USER-20170904UN</dc:creator>
  <cp:lastModifiedBy>王亚辉</cp:lastModifiedBy>
  <cp:lastPrinted>2019-11-08T05:52:00Z</cp:lastPrinted>
  <dcterms:modified xsi:type="dcterms:W3CDTF">2019-11-11T00:55:20Z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