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6E" w:rsidRPr="00820352" w:rsidRDefault="003C026E">
      <w:pPr>
        <w:adjustRightInd w:val="0"/>
        <w:snapToGrid w:val="0"/>
        <w:spacing w:line="360" w:lineRule="auto"/>
        <w:jc w:val="center"/>
        <w:rPr>
          <w:rFonts w:ascii="黑体" w:eastAsia="黑体" w:hAnsi="黑体" w:cs="华文仿宋"/>
          <w:b/>
          <w:sz w:val="44"/>
          <w:szCs w:val="44"/>
        </w:rPr>
      </w:pPr>
      <w:r w:rsidRPr="00820352">
        <w:rPr>
          <w:rFonts w:ascii="黑体" w:eastAsia="黑体" w:hAnsi="黑体" w:cs="华文仿宋" w:hint="eastAsia"/>
          <w:b/>
          <w:sz w:val="44"/>
          <w:szCs w:val="44"/>
        </w:rPr>
        <w:t>201</w:t>
      </w:r>
      <w:r w:rsidR="007825F6">
        <w:rPr>
          <w:rFonts w:ascii="黑体" w:eastAsia="黑体" w:hAnsi="黑体" w:cs="华文仿宋" w:hint="eastAsia"/>
          <w:b/>
          <w:sz w:val="44"/>
          <w:szCs w:val="44"/>
        </w:rPr>
        <w:t>8</w:t>
      </w:r>
      <w:r w:rsidRPr="00820352">
        <w:rPr>
          <w:rFonts w:ascii="黑体" w:eastAsia="黑体" w:hAnsi="黑体" w:cs="华文仿宋" w:hint="eastAsia"/>
          <w:b/>
          <w:sz w:val="44"/>
          <w:szCs w:val="44"/>
        </w:rPr>
        <w:t>年毕业生就业明白卡</w:t>
      </w:r>
    </w:p>
    <w:p w:rsidR="00432285" w:rsidRPr="00C409F0" w:rsidRDefault="00C409F0" w:rsidP="00072327">
      <w:pPr>
        <w:adjustRightInd w:val="0"/>
        <w:snapToGrid w:val="0"/>
        <w:spacing w:line="560" w:lineRule="exact"/>
        <w:jc w:val="center"/>
        <w:rPr>
          <w:rFonts w:ascii="黑体" w:eastAsia="黑体" w:hAnsi="黑体" w:cs="华文仿宋"/>
          <w:b/>
          <w:sz w:val="30"/>
          <w:szCs w:val="30"/>
        </w:rPr>
      </w:pPr>
      <w:r w:rsidRPr="00C409F0">
        <w:rPr>
          <w:rFonts w:ascii="黑体" w:eastAsia="黑体" w:hAnsi="黑体" w:cs="华文仿宋" w:hint="eastAsia"/>
          <w:b/>
          <w:sz w:val="30"/>
          <w:szCs w:val="30"/>
        </w:rPr>
        <w:t>《就业报到证》篇</w:t>
      </w:r>
    </w:p>
    <w:p w:rsidR="00432285" w:rsidRPr="00C409F0" w:rsidRDefault="00C409F0" w:rsidP="00072327">
      <w:pPr>
        <w:pStyle w:val="1"/>
        <w:numPr>
          <w:ilvl w:val="0"/>
          <w:numId w:val="1"/>
        </w:numPr>
        <w:adjustRightInd w:val="0"/>
        <w:snapToGrid w:val="0"/>
        <w:spacing w:line="560" w:lineRule="exact"/>
        <w:ind w:firstLineChars="0"/>
        <w:rPr>
          <w:rFonts w:ascii="黑体" w:eastAsia="黑体" w:hAnsi="黑体" w:cs="华文仿宋"/>
          <w:b/>
          <w:sz w:val="30"/>
          <w:szCs w:val="30"/>
        </w:rPr>
      </w:pPr>
      <w:r w:rsidRPr="00C409F0">
        <w:rPr>
          <w:rFonts w:ascii="黑体" w:eastAsia="黑体" w:hAnsi="黑体" w:cs="华文仿宋" w:hint="eastAsia"/>
          <w:b/>
          <w:sz w:val="30"/>
          <w:szCs w:val="30"/>
        </w:rPr>
        <w:t>《就业报到证》是什么？办这个有啥用？</w:t>
      </w:r>
    </w:p>
    <w:p w:rsidR="00432285" w:rsidRPr="00C409F0" w:rsidRDefault="00C409F0" w:rsidP="00072327">
      <w:pPr>
        <w:pStyle w:val="1"/>
        <w:widowControl/>
        <w:adjustRightInd w:val="0"/>
        <w:snapToGrid w:val="0"/>
        <w:spacing w:line="560" w:lineRule="exact"/>
        <w:ind w:firstLineChars="0" w:firstLine="0"/>
        <w:jc w:val="left"/>
        <w:rPr>
          <w:rFonts w:ascii="黑体" w:eastAsia="黑体" w:hAnsi="黑体" w:cs="华文仿宋"/>
          <w:kern w:val="0"/>
          <w:sz w:val="30"/>
          <w:szCs w:val="30"/>
        </w:rPr>
      </w:pPr>
      <w:r w:rsidRPr="00C409F0">
        <w:rPr>
          <w:rFonts w:ascii="黑体" w:eastAsia="黑体" w:hAnsi="黑体" w:cs="华文仿宋" w:hint="eastAsia"/>
          <w:kern w:val="0"/>
          <w:sz w:val="30"/>
          <w:szCs w:val="30"/>
        </w:rPr>
        <w:t xml:space="preserve">    答：“报到证”的全称是“普通高等学校毕业生就业报到证”（过去叫《就业派遣证》），由教育部印制，河南省教育厅签发，列入国家就业方案的毕业生所持有的报到证件。本、专科生就业报到证为内容相同的蓝、白两联，白联由学校装入毕业生档案，加密封条。 </w:t>
      </w:r>
    </w:p>
    <w:p w:rsidR="00432285" w:rsidRPr="00C409F0" w:rsidRDefault="00C409F0" w:rsidP="00072327">
      <w:pPr>
        <w:widowControl/>
        <w:adjustRightInd w:val="0"/>
        <w:snapToGrid w:val="0"/>
        <w:spacing w:line="560" w:lineRule="exact"/>
        <w:ind w:firstLineChars="150" w:firstLine="450"/>
        <w:rPr>
          <w:rFonts w:ascii="黑体" w:eastAsia="黑体" w:hAnsi="黑体" w:cs="华文仿宋"/>
          <w:kern w:val="0"/>
          <w:sz w:val="30"/>
          <w:szCs w:val="30"/>
        </w:rPr>
      </w:pPr>
      <w:r w:rsidRPr="00C409F0">
        <w:rPr>
          <w:rFonts w:ascii="黑体" w:eastAsia="黑体" w:hAnsi="黑体" w:cs="华文仿宋" w:hint="eastAsia"/>
          <w:kern w:val="0"/>
          <w:sz w:val="30"/>
          <w:szCs w:val="30"/>
        </w:rPr>
        <w:t xml:space="preserve"> 报到证主要作用：1、到接收单位报到的凭证；2、证明持证的毕业生是纳入国家统一招生方案的学生；3、凭报到证及其它有关材料办理人事档案、户口迁移手续等；4、具有毕业资格；5、人才服务机构存档的证明；6、工作以后如果发生工作变化，新单位接收的重要依据；7、毕业生对报到证要妥善保管，不论什么原因，凡自行涂改一律作废。 </w:t>
      </w:r>
    </w:p>
    <w:p w:rsidR="00432285" w:rsidRPr="00C409F0" w:rsidRDefault="00C409F0" w:rsidP="00880EB7">
      <w:pPr>
        <w:widowControl/>
        <w:adjustRightInd w:val="0"/>
        <w:snapToGrid w:val="0"/>
        <w:spacing w:line="560" w:lineRule="exact"/>
        <w:rPr>
          <w:rFonts w:ascii="黑体" w:eastAsia="黑体" w:hAnsi="黑体" w:cs="华文仿宋"/>
          <w:b/>
          <w:sz w:val="30"/>
          <w:szCs w:val="30"/>
        </w:rPr>
      </w:pPr>
      <w:r w:rsidRPr="00C409F0">
        <w:rPr>
          <w:rFonts w:ascii="黑体" w:eastAsia="黑体" w:hAnsi="黑体" w:cs="华文仿宋" w:hint="eastAsia"/>
          <w:b/>
          <w:sz w:val="30"/>
          <w:szCs w:val="30"/>
        </w:rPr>
        <w:t xml:space="preserve">      </w:t>
      </w:r>
      <w:r w:rsidR="00880EB7">
        <w:rPr>
          <w:rFonts w:ascii="黑体" w:eastAsia="黑体" w:hAnsi="黑体" w:cs="华文仿宋" w:hint="eastAsia"/>
          <w:b/>
          <w:sz w:val="30"/>
          <w:szCs w:val="30"/>
        </w:rPr>
        <w:t>二</w:t>
      </w:r>
      <w:r w:rsidRPr="00C409F0">
        <w:rPr>
          <w:rFonts w:ascii="黑体" w:eastAsia="黑体" w:hAnsi="黑体" w:cs="华文仿宋" w:hint="eastAsia"/>
          <w:b/>
          <w:sz w:val="30"/>
          <w:szCs w:val="30"/>
        </w:rPr>
        <w:t>、就业</w:t>
      </w:r>
      <w:r w:rsidR="00841ADB">
        <w:rPr>
          <w:rFonts w:ascii="黑体" w:eastAsia="黑体" w:hAnsi="黑体" w:cs="华文仿宋" w:hint="eastAsia"/>
          <w:b/>
          <w:sz w:val="30"/>
          <w:szCs w:val="30"/>
        </w:rPr>
        <w:t>报</w:t>
      </w:r>
      <w:r w:rsidRPr="00C409F0">
        <w:rPr>
          <w:rFonts w:ascii="黑体" w:eastAsia="黑体" w:hAnsi="黑体" w:cs="华文仿宋" w:hint="eastAsia"/>
          <w:b/>
          <w:sz w:val="30"/>
          <w:szCs w:val="30"/>
        </w:rPr>
        <w:t>到证丢了怎么补办呢？需要带什么材料？</w:t>
      </w:r>
    </w:p>
    <w:p w:rsidR="00432285" w:rsidRPr="00C409F0" w:rsidRDefault="00C409F0" w:rsidP="00072327">
      <w:pPr>
        <w:widowControl/>
        <w:adjustRightInd w:val="0"/>
        <w:snapToGrid w:val="0"/>
        <w:spacing w:line="560" w:lineRule="exact"/>
        <w:ind w:left="7" w:firstLineChars="58" w:firstLine="175"/>
        <w:rPr>
          <w:rFonts w:ascii="黑体" w:eastAsia="黑体" w:hAnsi="黑体" w:cs="华文仿宋"/>
          <w:sz w:val="30"/>
          <w:szCs w:val="30"/>
        </w:rPr>
      </w:pPr>
      <w:r w:rsidRPr="00C409F0">
        <w:rPr>
          <w:rFonts w:ascii="黑体" w:eastAsia="黑体" w:hAnsi="黑体" w:cs="华文仿宋" w:hint="eastAsia"/>
          <w:b/>
          <w:color w:val="555555"/>
          <w:kern w:val="0"/>
          <w:sz w:val="30"/>
          <w:szCs w:val="30"/>
        </w:rPr>
        <w:t xml:space="preserve">   </w:t>
      </w:r>
      <w:r w:rsidRPr="00C409F0">
        <w:rPr>
          <w:rFonts w:ascii="黑体" w:eastAsia="黑体" w:hAnsi="黑体" w:cs="华文仿宋" w:hint="eastAsia"/>
          <w:sz w:val="30"/>
          <w:szCs w:val="30"/>
        </w:rPr>
        <w:t>答：补办流程如下：1</w:t>
      </w:r>
      <w:r w:rsidR="007825F6">
        <w:rPr>
          <w:rFonts w:ascii="黑体" w:eastAsia="黑体" w:hAnsi="黑体" w:cs="华文仿宋" w:hint="eastAsia"/>
          <w:sz w:val="30"/>
          <w:szCs w:val="30"/>
        </w:rPr>
        <w:t>、2003年之前毕业的学生，</w:t>
      </w:r>
      <w:r w:rsidRPr="00C409F0">
        <w:rPr>
          <w:rFonts w:ascii="黑体" w:eastAsia="黑体" w:hAnsi="黑体" w:cs="华文仿宋" w:hint="eastAsia"/>
          <w:sz w:val="30"/>
          <w:szCs w:val="30"/>
        </w:rPr>
        <w:t>《录取审批表》（</w:t>
      </w:r>
      <w:r w:rsidR="00841ADB">
        <w:rPr>
          <w:rFonts w:ascii="黑体" w:eastAsia="黑体" w:hAnsi="黑体" w:cs="华文仿宋" w:hint="eastAsia"/>
          <w:sz w:val="30"/>
          <w:szCs w:val="30"/>
        </w:rPr>
        <w:t>学校</w:t>
      </w:r>
      <w:r w:rsidRPr="00C409F0">
        <w:rPr>
          <w:rFonts w:ascii="黑体" w:eastAsia="黑体" w:hAnsi="黑体" w:cs="华文仿宋" w:hint="eastAsia"/>
          <w:sz w:val="30"/>
          <w:szCs w:val="30"/>
        </w:rPr>
        <w:t>档案室复印）；3、</w:t>
      </w:r>
      <w:r w:rsidR="007825F6">
        <w:rPr>
          <w:rFonts w:ascii="黑体" w:eastAsia="黑体" w:hAnsi="黑体" w:cs="华文仿宋" w:hint="eastAsia"/>
          <w:sz w:val="30"/>
          <w:szCs w:val="30"/>
        </w:rPr>
        <w:t>2003年毕业以后学生，可带身份证、毕业</w:t>
      </w:r>
      <w:proofErr w:type="gramStart"/>
      <w:r w:rsidR="007825F6">
        <w:rPr>
          <w:rFonts w:ascii="黑体" w:eastAsia="黑体" w:hAnsi="黑体" w:cs="华文仿宋" w:hint="eastAsia"/>
          <w:sz w:val="30"/>
          <w:szCs w:val="30"/>
        </w:rPr>
        <w:t>证</w:t>
      </w:r>
      <w:r w:rsidRPr="00C409F0">
        <w:rPr>
          <w:rFonts w:ascii="黑体" w:eastAsia="黑体" w:hAnsi="黑体" w:cs="华文仿宋" w:hint="eastAsia"/>
          <w:sz w:val="30"/>
          <w:szCs w:val="30"/>
        </w:rPr>
        <w:t>前往省就业</w:t>
      </w:r>
      <w:proofErr w:type="gramEnd"/>
      <w:r w:rsidRPr="00C409F0">
        <w:rPr>
          <w:rFonts w:ascii="黑体" w:eastAsia="黑体" w:hAnsi="黑体" w:cs="华文仿宋" w:hint="eastAsia"/>
          <w:sz w:val="30"/>
          <w:szCs w:val="30"/>
        </w:rPr>
        <w:t>中心补办新《就业报到证》</w:t>
      </w:r>
      <w:r w:rsidR="007825F6">
        <w:rPr>
          <w:rFonts w:ascii="黑体" w:eastAsia="黑体" w:hAnsi="黑体" w:cs="华文仿宋" w:hint="eastAsia"/>
          <w:sz w:val="30"/>
          <w:szCs w:val="30"/>
        </w:rPr>
        <w:t>或关注河南省大中专就业服务中心公众号网上办理</w:t>
      </w:r>
      <w:r w:rsidRPr="00C409F0">
        <w:rPr>
          <w:rFonts w:ascii="黑体" w:eastAsia="黑体" w:hAnsi="黑体" w:cs="华文仿宋" w:hint="eastAsia"/>
          <w:sz w:val="30"/>
          <w:szCs w:val="30"/>
        </w:rPr>
        <w:t>。</w:t>
      </w:r>
    </w:p>
    <w:p w:rsidR="00432285" w:rsidRPr="00C409F0" w:rsidRDefault="00C409F0" w:rsidP="00072327">
      <w:pPr>
        <w:adjustRightInd w:val="0"/>
        <w:snapToGrid w:val="0"/>
        <w:spacing w:line="560" w:lineRule="exact"/>
        <w:rPr>
          <w:rFonts w:ascii="黑体" w:eastAsia="黑体" w:hAnsi="黑体" w:cs="华文仿宋"/>
          <w:b/>
          <w:sz w:val="30"/>
          <w:szCs w:val="30"/>
        </w:rPr>
      </w:pPr>
      <w:r w:rsidRPr="00C409F0">
        <w:rPr>
          <w:rFonts w:ascii="黑体" w:eastAsia="黑体" w:hAnsi="黑体" w:cs="华文仿宋" w:hint="eastAsia"/>
          <w:b/>
          <w:sz w:val="30"/>
          <w:szCs w:val="30"/>
        </w:rPr>
        <w:t xml:space="preserve">    </w:t>
      </w:r>
      <w:r w:rsidR="00880EB7">
        <w:rPr>
          <w:rFonts w:ascii="黑体" w:eastAsia="黑体" w:hAnsi="黑体" w:cs="华文仿宋" w:hint="eastAsia"/>
          <w:b/>
          <w:sz w:val="30"/>
          <w:szCs w:val="30"/>
        </w:rPr>
        <w:t>三</w:t>
      </w:r>
      <w:r w:rsidRPr="00C409F0">
        <w:rPr>
          <w:rFonts w:ascii="黑体" w:eastAsia="黑体" w:hAnsi="黑体" w:cs="华文仿宋" w:hint="eastAsia"/>
          <w:b/>
          <w:sz w:val="30"/>
          <w:szCs w:val="30"/>
        </w:rPr>
        <w:t>、我考上专升本了，还需要办理《就业报到证》吗？</w:t>
      </w:r>
    </w:p>
    <w:p w:rsidR="00432285" w:rsidRPr="00C409F0" w:rsidRDefault="00C409F0" w:rsidP="00072327">
      <w:pPr>
        <w:adjustRightInd w:val="0"/>
        <w:snapToGrid w:val="0"/>
        <w:spacing w:line="560" w:lineRule="exact"/>
        <w:rPr>
          <w:rFonts w:ascii="黑体" w:eastAsia="黑体" w:hAnsi="黑体" w:cs="华文仿宋"/>
          <w:sz w:val="30"/>
          <w:szCs w:val="30"/>
        </w:rPr>
      </w:pPr>
      <w:r w:rsidRPr="00C409F0">
        <w:rPr>
          <w:rFonts w:ascii="黑体" w:eastAsia="黑体" w:hAnsi="黑体" w:cs="华文仿宋" w:hint="eastAsia"/>
          <w:sz w:val="30"/>
          <w:szCs w:val="30"/>
        </w:rPr>
        <w:t xml:space="preserve">     答：录取专升本的学生无需办理《就业报到证》，可凭《调档函》或《录取通知书》直接领取档案。</w:t>
      </w:r>
    </w:p>
    <w:p w:rsidR="00432285" w:rsidRPr="00C409F0" w:rsidRDefault="00C409F0" w:rsidP="00072327">
      <w:pPr>
        <w:adjustRightInd w:val="0"/>
        <w:snapToGrid w:val="0"/>
        <w:spacing w:line="560" w:lineRule="exact"/>
        <w:jc w:val="center"/>
        <w:rPr>
          <w:rFonts w:ascii="黑体" w:eastAsia="黑体" w:hAnsi="黑体" w:cs="华文仿宋"/>
          <w:b/>
          <w:sz w:val="30"/>
          <w:szCs w:val="30"/>
        </w:rPr>
      </w:pPr>
      <w:r w:rsidRPr="00C409F0">
        <w:rPr>
          <w:rFonts w:ascii="黑体" w:eastAsia="黑体" w:hAnsi="黑体" w:cs="华文仿宋" w:hint="eastAsia"/>
          <w:b/>
          <w:sz w:val="30"/>
          <w:szCs w:val="30"/>
        </w:rPr>
        <w:t>《就业协议书》篇</w:t>
      </w:r>
    </w:p>
    <w:p w:rsidR="00432285" w:rsidRPr="00C409F0" w:rsidRDefault="00C409F0" w:rsidP="00072327">
      <w:pPr>
        <w:adjustRightInd w:val="0"/>
        <w:snapToGrid w:val="0"/>
        <w:spacing w:line="560" w:lineRule="exact"/>
        <w:rPr>
          <w:rFonts w:ascii="黑体" w:eastAsia="黑体" w:hAnsi="黑体" w:cs="华文仿宋"/>
          <w:b/>
          <w:sz w:val="30"/>
          <w:szCs w:val="30"/>
        </w:rPr>
      </w:pPr>
      <w:r w:rsidRPr="00C409F0">
        <w:rPr>
          <w:rFonts w:ascii="黑体" w:eastAsia="黑体" w:hAnsi="黑体" w:cs="华文仿宋" w:hint="eastAsia"/>
          <w:b/>
          <w:sz w:val="30"/>
          <w:szCs w:val="30"/>
        </w:rPr>
        <w:t xml:space="preserve">    一、就业协议书是什么？它有什么用？</w:t>
      </w:r>
    </w:p>
    <w:p w:rsidR="00432285" w:rsidRPr="00C409F0" w:rsidRDefault="00C409F0" w:rsidP="00072327">
      <w:pPr>
        <w:adjustRightInd w:val="0"/>
        <w:snapToGrid w:val="0"/>
        <w:spacing w:line="560" w:lineRule="exact"/>
        <w:ind w:firstLine="480"/>
        <w:rPr>
          <w:rFonts w:ascii="黑体" w:eastAsia="黑体" w:hAnsi="黑体" w:cs="华文仿宋"/>
          <w:color w:val="333333"/>
          <w:sz w:val="30"/>
          <w:szCs w:val="30"/>
          <w:shd w:val="clear" w:color="auto" w:fill="FFFFFF"/>
        </w:rPr>
      </w:pPr>
      <w:r w:rsidRPr="00C409F0">
        <w:rPr>
          <w:rFonts w:ascii="黑体" w:eastAsia="黑体" w:hAnsi="黑体" w:cs="华文仿宋" w:hint="eastAsia"/>
          <w:color w:val="333333"/>
          <w:sz w:val="30"/>
          <w:szCs w:val="30"/>
          <w:shd w:val="clear" w:color="auto" w:fill="FFFFFF"/>
        </w:rPr>
        <w:lastRenderedPageBreak/>
        <w:t>答：就业协议书是《全国普通高等学校毕业生就业协议书》的简称，是普通高等学校毕业生和用人单位在正式确立劳动人事关系前，经双向选择，在规定期限内确立就业关系、明确双方权利和义务而达成的书面协议，是用人单位确认毕业生相关信息真实可靠以及接收毕业生的重要凭据，也是高校进行毕业生就业管理、编制就业方案以及毕业生办理</w:t>
      </w:r>
      <w:hyperlink r:id="rId8" w:tgtFrame="_blank" w:history="1">
        <w:r w:rsidRPr="00C409F0">
          <w:rPr>
            <w:rStyle w:val="a9"/>
            <w:rFonts w:ascii="黑体" w:eastAsia="黑体" w:hAnsi="黑体" w:cs="华文仿宋" w:hint="eastAsia"/>
            <w:color w:val="auto"/>
            <w:sz w:val="30"/>
            <w:szCs w:val="30"/>
            <w:shd w:val="clear" w:color="auto" w:fill="FFFFFF"/>
          </w:rPr>
          <w:t>就业</w:t>
        </w:r>
      </w:hyperlink>
      <w:r w:rsidRPr="00C409F0">
        <w:rPr>
          <w:rFonts w:ascii="黑体" w:eastAsia="黑体" w:hAnsi="黑体" w:cs="华文仿宋" w:hint="eastAsia"/>
          <w:color w:val="333333"/>
          <w:sz w:val="30"/>
          <w:szCs w:val="30"/>
          <w:shd w:val="clear" w:color="auto" w:fill="FFFFFF"/>
        </w:rPr>
        <w:t>落户手续等有关事项的重要依据。协议在毕业生到单位报到、用人单位正式接收后自行终止。</w:t>
      </w:r>
    </w:p>
    <w:p w:rsidR="00432285" w:rsidRPr="00C409F0" w:rsidRDefault="00C409F0" w:rsidP="00072327">
      <w:pPr>
        <w:adjustRightInd w:val="0"/>
        <w:snapToGrid w:val="0"/>
        <w:spacing w:line="560" w:lineRule="exact"/>
        <w:rPr>
          <w:rFonts w:ascii="黑体" w:eastAsia="黑体" w:hAnsi="黑体" w:cs="华文仿宋"/>
          <w:b/>
          <w:sz w:val="30"/>
          <w:szCs w:val="30"/>
        </w:rPr>
      </w:pPr>
      <w:r w:rsidRPr="00C409F0">
        <w:rPr>
          <w:rFonts w:ascii="黑体" w:eastAsia="黑体" w:hAnsi="黑体" w:cs="华文仿宋" w:hint="eastAsia"/>
          <w:b/>
          <w:sz w:val="30"/>
          <w:szCs w:val="30"/>
        </w:rPr>
        <w:t xml:space="preserve">    二、就业协议书和劳动合同有啥区别？迷茫了！</w:t>
      </w:r>
    </w:p>
    <w:p w:rsidR="00432285" w:rsidRPr="00C409F0" w:rsidRDefault="00C409F0" w:rsidP="00072327">
      <w:pPr>
        <w:widowControl/>
        <w:adjustRightInd w:val="0"/>
        <w:snapToGrid w:val="0"/>
        <w:spacing w:line="560" w:lineRule="exact"/>
        <w:ind w:firstLine="482"/>
        <w:rPr>
          <w:rFonts w:ascii="黑体" w:eastAsia="黑体" w:hAnsi="黑体" w:cs="华文仿宋"/>
          <w:kern w:val="0"/>
          <w:sz w:val="30"/>
          <w:szCs w:val="30"/>
        </w:rPr>
      </w:pPr>
      <w:r w:rsidRPr="00C409F0">
        <w:rPr>
          <w:rFonts w:ascii="黑体" w:eastAsia="黑体" w:hAnsi="黑体" w:cs="华文仿宋" w:hint="eastAsia"/>
          <w:kern w:val="0"/>
          <w:sz w:val="30"/>
          <w:szCs w:val="30"/>
        </w:rPr>
        <w:t>答：就业协议与劳动合同是用人单位录用毕业生时所订立的书面协议，分处两个相互联系的不同阶段，具体表现在：1、毕业生就业协议是毕业生在校时与用人单位、学校三方协商签订的，是编制毕业生就业计划和派遣毕业生的依据；劳动合同是毕业生与用人单位明确劳动关系中权利义务关系的协议，劳动合同是毕业生从事何工种劳动的依据。2、毕业生就业协议的内容主要是毕业生如实介绍自身情况表示愿意到用人单位就业，用人单位表示愿意接收毕业生，学校同意推荐毕业生并列入就业计划进行派遣，而不涉及毕业生到用人单位报到后所享有的权利义务；劳动合同的内容涉及劳动报酬、劳动保护、工作内容、劳动纪律更为具体，劳动权利义务更为明确。 3、一般来说就业协议签订在前，劳动合同订立在后。</w:t>
      </w:r>
    </w:p>
    <w:p w:rsidR="00432285" w:rsidRPr="00C409F0" w:rsidRDefault="00C409F0" w:rsidP="00072327">
      <w:pPr>
        <w:adjustRightInd w:val="0"/>
        <w:snapToGrid w:val="0"/>
        <w:spacing w:line="560" w:lineRule="exact"/>
        <w:rPr>
          <w:rFonts w:ascii="黑体" w:eastAsia="黑体" w:hAnsi="黑体" w:cs="华文仿宋"/>
          <w:b/>
          <w:sz w:val="30"/>
          <w:szCs w:val="30"/>
        </w:rPr>
      </w:pPr>
      <w:r w:rsidRPr="00C409F0">
        <w:rPr>
          <w:rFonts w:ascii="黑体" w:eastAsia="黑体" w:hAnsi="黑体" w:cs="华文仿宋" w:hint="eastAsia"/>
          <w:b/>
          <w:sz w:val="30"/>
          <w:szCs w:val="30"/>
        </w:rPr>
        <w:t xml:space="preserve">    三、就业协议书丢了怎么补办呢？</w:t>
      </w:r>
    </w:p>
    <w:p w:rsidR="00432285" w:rsidRPr="00C409F0" w:rsidRDefault="00C409F0" w:rsidP="00072327">
      <w:pPr>
        <w:adjustRightInd w:val="0"/>
        <w:snapToGrid w:val="0"/>
        <w:spacing w:line="560" w:lineRule="exact"/>
        <w:rPr>
          <w:rFonts w:ascii="黑体" w:eastAsia="黑体" w:hAnsi="黑体" w:cs="华文仿宋"/>
          <w:sz w:val="30"/>
          <w:szCs w:val="30"/>
        </w:rPr>
      </w:pPr>
      <w:r w:rsidRPr="00C409F0">
        <w:rPr>
          <w:rFonts w:ascii="黑体" w:eastAsia="黑体" w:hAnsi="黑体" w:cs="华文仿宋" w:hint="eastAsia"/>
          <w:sz w:val="30"/>
          <w:szCs w:val="30"/>
        </w:rPr>
        <w:t xml:space="preserve">    答：在</w:t>
      </w:r>
      <w:r>
        <w:rPr>
          <w:rFonts w:ascii="黑体" w:eastAsia="黑体" w:hAnsi="黑体" w:cs="华文仿宋" w:hint="eastAsia"/>
          <w:sz w:val="30"/>
          <w:szCs w:val="30"/>
        </w:rPr>
        <w:t>河南</w:t>
      </w:r>
      <w:proofErr w:type="gramStart"/>
      <w:r>
        <w:rPr>
          <w:rFonts w:ascii="黑体" w:eastAsia="黑体" w:hAnsi="黑体" w:cs="华文仿宋" w:hint="eastAsia"/>
          <w:sz w:val="30"/>
          <w:szCs w:val="30"/>
        </w:rPr>
        <w:t>医</w:t>
      </w:r>
      <w:proofErr w:type="gramEnd"/>
      <w:r>
        <w:rPr>
          <w:rFonts w:ascii="黑体" w:eastAsia="黑体" w:hAnsi="黑体" w:cs="华文仿宋" w:hint="eastAsia"/>
          <w:sz w:val="30"/>
          <w:szCs w:val="30"/>
        </w:rPr>
        <w:t>专</w:t>
      </w:r>
      <w:r w:rsidR="00BC31B3">
        <w:rPr>
          <w:rFonts w:ascii="黑体" w:eastAsia="黑体" w:hAnsi="黑体" w:cs="华文仿宋" w:hint="eastAsia"/>
          <w:sz w:val="30"/>
          <w:szCs w:val="30"/>
        </w:rPr>
        <w:t>官</w:t>
      </w:r>
      <w:r w:rsidRPr="00C409F0">
        <w:rPr>
          <w:rFonts w:ascii="黑体" w:eastAsia="黑体" w:hAnsi="黑体" w:cs="华文仿宋" w:hint="eastAsia"/>
          <w:sz w:val="30"/>
          <w:szCs w:val="30"/>
        </w:rPr>
        <w:t>网</w:t>
      </w:r>
      <w:r w:rsidR="00BC31B3">
        <w:rPr>
          <w:rFonts w:ascii="黑体" w:eastAsia="黑体" w:hAnsi="黑体" w:cs="华文仿宋" w:hint="eastAsia"/>
          <w:sz w:val="30"/>
          <w:szCs w:val="30"/>
        </w:rPr>
        <w:t>招生</w:t>
      </w:r>
      <w:r w:rsidR="00B90CB3">
        <w:rPr>
          <w:rFonts w:ascii="黑体" w:eastAsia="黑体" w:hAnsi="黑体" w:cs="华文仿宋" w:hint="eastAsia"/>
          <w:sz w:val="30"/>
          <w:szCs w:val="30"/>
        </w:rPr>
        <w:t>就</w:t>
      </w:r>
      <w:r w:rsidR="00BC31B3">
        <w:rPr>
          <w:rFonts w:ascii="黑体" w:eastAsia="黑体" w:hAnsi="黑体" w:cs="华文仿宋" w:hint="eastAsia"/>
          <w:sz w:val="30"/>
          <w:szCs w:val="30"/>
        </w:rPr>
        <w:t>业处一栏</w:t>
      </w:r>
      <w:r w:rsidRPr="00C409F0">
        <w:rPr>
          <w:rFonts w:ascii="黑体" w:eastAsia="黑体" w:hAnsi="黑体" w:cs="华文仿宋" w:hint="eastAsia"/>
          <w:sz w:val="30"/>
          <w:szCs w:val="30"/>
        </w:rPr>
        <w:t>下载打印《就业协议书补办申请表》填写完后由辅导员签字盖章后</w:t>
      </w:r>
      <w:proofErr w:type="gramStart"/>
      <w:r w:rsidRPr="00C409F0">
        <w:rPr>
          <w:rFonts w:ascii="黑体" w:eastAsia="黑体" w:hAnsi="黑体" w:cs="华文仿宋" w:hint="eastAsia"/>
          <w:sz w:val="30"/>
          <w:szCs w:val="30"/>
        </w:rPr>
        <w:t>至就业</w:t>
      </w:r>
      <w:proofErr w:type="gramEnd"/>
      <w:r w:rsidRPr="00C409F0">
        <w:rPr>
          <w:rFonts w:ascii="黑体" w:eastAsia="黑体" w:hAnsi="黑体" w:cs="华文仿宋" w:hint="eastAsia"/>
          <w:sz w:val="30"/>
          <w:szCs w:val="30"/>
        </w:rPr>
        <w:t>办补办。</w:t>
      </w:r>
    </w:p>
    <w:p w:rsidR="00432285" w:rsidRPr="00C409F0" w:rsidRDefault="00C409F0" w:rsidP="00072327">
      <w:pPr>
        <w:adjustRightInd w:val="0"/>
        <w:snapToGrid w:val="0"/>
        <w:spacing w:line="560" w:lineRule="exact"/>
        <w:rPr>
          <w:rFonts w:ascii="黑体" w:eastAsia="黑体" w:hAnsi="黑体" w:cs="华文仿宋"/>
          <w:b/>
          <w:sz w:val="30"/>
          <w:szCs w:val="30"/>
        </w:rPr>
      </w:pPr>
      <w:r w:rsidRPr="00C409F0">
        <w:rPr>
          <w:rFonts w:ascii="黑体" w:eastAsia="黑体" w:hAnsi="黑体" w:cs="华文仿宋" w:hint="eastAsia"/>
          <w:b/>
          <w:sz w:val="30"/>
          <w:szCs w:val="30"/>
        </w:rPr>
        <w:lastRenderedPageBreak/>
        <w:t xml:space="preserve">   </w:t>
      </w:r>
      <w:r>
        <w:rPr>
          <w:rFonts w:ascii="黑体" w:eastAsia="黑体" w:hAnsi="黑体" w:cs="华文仿宋" w:hint="eastAsia"/>
          <w:b/>
          <w:bCs/>
          <w:sz w:val="30"/>
          <w:szCs w:val="30"/>
        </w:rPr>
        <w:t>四</w:t>
      </w:r>
      <w:r w:rsidRPr="00C409F0">
        <w:rPr>
          <w:rFonts w:ascii="黑体" w:eastAsia="黑体" w:hAnsi="黑体" w:cs="华文仿宋" w:hint="eastAsia"/>
          <w:b/>
          <w:bCs/>
          <w:sz w:val="30"/>
          <w:szCs w:val="30"/>
        </w:rPr>
        <w:t>、</w:t>
      </w:r>
      <w:r w:rsidRPr="00C409F0">
        <w:rPr>
          <w:rFonts w:ascii="黑体" w:eastAsia="黑体" w:hAnsi="黑体" w:cs="华文仿宋" w:hint="eastAsia"/>
          <w:b/>
          <w:sz w:val="30"/>
          <w:szCs w:val="30"/>
        </w:rPr>
        <w:t>我之前签过就业协议书，但和用人单位违约了，急需和新单位重新签《就业协议书》，这怎么办呢？</w:t>
      </w:r>
    </w:p>
    <w:p w:rsidR="00432285" w:rsidRPr="00C409F0" w:rsidRDefault="00C409F0" w:rsidP="00072327">
      <w:pPr>
        <w:adjustRightInd w:val="0"/>
        <w:snapToGrid w:val="0"/>
        <w:spacing w:line="560" w:lineRule="exact"/>
        <w:ind w:firstLine="480"/>
        <w:rPr>
          <w:rFonts w:ascii="黑体" w:eastAsia="黑体" w:hAnsi="黑体" w:cs="华文仿宋"/>
          <w:kern w:val="0"/>
          <w:sz w:val="30"/>
          <w:szCs w:val="30"/>
        </w:rPr>
      </w:pPr>
      <w:r w:rsidRPr="00C409F0">
        <w:rPr>
          <w:rFonts w:ascii="黑体" w:eastAsia="黑体" w:hAnsi="黑体" w:cs="华文仿宋" w:hint="eastAsia"/>
          <w:sz w:val="30"/>
          <w:szCs w:val="30"/>
        </w:rPr>
        <w:t>答：</w:t>
      </w:r>
      <w:r w:rsidRPr="00C409F0">
        <w:rPr>
          <w:rFonts w:ascii="黑体" w:eastAsia="黑体" w:hAnsi="黑体" w:cs="华文仿宋" w:hint="eastAsia"/>
          <w:kern w:val="0"/>
          <w:sz w:val="30"/>
          <w:szCs w:val="30"/>
        </w:rPr>
        <w:t>1、在首次办理“报到证”前违约的：用人单位在协议书盖章或用人单位代表签字后协议即可视为生效，原则上不予更改。如毕业生确有特殊原因需违约的，须有用人单位解除协议的书面意见，经毕业生就业服务中心批准后可以解除原协议，并发放新的协议书。用人单位不同意解除协议书面意见的，不予办理违约手续。2、已办理“报到证”后违约的：毕业生持“报到证”到单位报到后，在择业期内，因为种种原因需要离职改派的，须持原用人单位解除协议的书面意见（又</w:t>
      </w:r>
      <w:proofErr w:type="gramStart"/>
      <w:r w:rsidRPr="00C409F0">
        <w:rPr>
          <w:rFonts w:ascii="黑体" w:eastAsia="黑体" w:hAnsi="黑体" w:cs="华文仿宋" w:hint="eastAsia"/>
          <w:kern w:val="0"/>
          <w:sz w:val="30"/>
          <w:szCs w:val="30"/>
        </w:rPr>
        <w:t>叫退函</w:t>
      </w:r>
      <w:proofErr w:type="gramEnd"/>
      <w:r w:rsidRPr="00C409F0">
        <w:rPr>
          <w:rFonts w:ascii="黑体" w:eastAsia="黑体" w:hAnsi="黑体" w:cs="华文仿宋" w:hint="eastAsia"/>
          <w:kern w:val="0"/>
          <w:sz w:val="30"/>
          <w:szCs w:val="30"/>
        </w:rPr>
        <w:t>、离职证明）、原“报到证”，到我校就业中心核实后，发放新的协议书，重新签约后，就业中心</w:t>
      </w:r>
      <w:proofErr w:type="gramStart"/>
      <w:r w:rsidRPr="00C409F0">
        <w:rPr>
          <w:rFonts w:ascii="黑体" w:eastAsia="黑体" w:hAnsi="黑体" w:cs="华文仿宋" w:hint="eastAsia"/>
          <w:kern w:val="0"/>
          <w:sz w:val="30"/>
          <w:szCs w:val="30"/>
        </w:rPr>
        <w:t>凭退函</w:t>
      </w:r>
      <w:proofErr w:type="gramEnd"/>
      <w:r w:rsidRPr="00C409F0">
        <w:rPr>
          <w:rFonts w:ascii="黑体" w:eastAsia="黑体" w:hAnsi="黑体" w:cs="华文仿宋" w:hint="eastAsia"/>
          <w:kern w:val="0"/>
          <w:sz w:val="30"/>
          <w:szCs w:val="30"/>
        </w:rPr>
        <w:t xml:space="preserve">、原“报到证”和新签约协议书到省教育厅办理改派手续。3、过两年自主择业期，学校不再负责上述手续的办理。 </w:t>
      </w:r>
    </w:p>
    <w:p w:rsidR="00432285" w:rsidRPr="00C409F0" w:rsidRDefault="00C409F0" w:rsidP="00072327">
      <w:pPr>
        <w:adjustRightInd w:val="0"/>
        <w:snapToGrid w:val="0"/>
        <w:spacing w:line="560" w:lineRule="exact"/>
        <w:rPr>
          <w:rFonts w:ascii="黑体" w:eastAsia="黑体" w:hAnsi="黑体" w:cs="华文仿宋"/>
          <w:b/>
          <w:bCs/>
          <w:sz w:val="30"/>
          <w:szCs w:val="30"/>
        </w:rPr>
      </w:pPr>
      <w:r>
        <w:rPr>
          <w:rFonts w:ascii="黑体" w:eastAsia="黑体" w:hAnsi="黑体" w:cs="华文仿宋" w:hint="eastAsia"/>
          <w:b/>
          <w:bCs/>
          <w:sz w:val="30"/>
          <w:szCs w:val="30"/>
        </w:rPr>
        <w:t>河南医</w:t>
      </w:r>
      <w:r w:rsidR="003C026E">
        <w:rPr>
          <w:rFonts w:ascii="黑体" w:eastAsia="黑体" w:hAnsi="黑体" w:cs="华文仿宋" w:hint="eastAsia"/>
          <w:b/>
          <w:bCs/>
          <w:sz w:val="30"/>
          <w:szCs w:val="30"/>
        </w:rPr>
        <w:t>学高等专科学校招生就业处</w:t>
      </w:r>
    </w:p>
    <w:p w:rsidR="00432285" w:rsidRPr="00C409F0" w:rsidRDefault="00C409F0" w:rsidP="00880EB7">
      <w:pPr>
        <w:adjustRightInd w:val="0"/>
        <w:snapToGrid w:val="0"/>
        <w:spacing w:line="560" w:lineRule="exact"/>
        <w:ind w:firstLineChars="150" w:firstLine="450"/>
        <w:rPr>
          <w:rFonts w:ascii="黑体" w:eastAsia="黑体" w:hAnsi="黑体" w:cs="华文仿宋"/>
          <w:sz w:val="30"/>
          <w:szCs w:val="30"/>
        </w:rPr>
      </w:pPr>
      <w:r w:rsidRPr="00C409F0">
        <w:rPr>
          <w:rFonts w:ascii="黑体" w:eastAsia="黑体" w:hAnsi="黑体" w:cs="华文仿宋" w:hint="eastAsia"/>
          <w:sz w:val="30"/>
          <w:szCs w:val="30"/>
        </w:rPr>
        <w:t>就业手续办理时间：上午8:00-11:40，下午</w:t>
      </w:r>
      <w:r>
        <w:rPr>
          <w:rFonts w:ascii="黑体" w:eastAsia="黑体" w:hAnsi="黑体" w:cs="华文仿宋" w:hint="eastAsia"/>
          <w:sz w:val="30"/>
          <w:szCs w:val="30"/>
        </w:rPr>
        <w:t>14</w:t>
      </w:r>
      <w:r w:rsidRPr="00C409F0">
        <w:rPr>
          <w:rFonts w:ascii="黑体" w:eastAsia="黑体" w:hAnsi="黑体" w:cs="华文仿宋" w:hint="eastAsia"/>
          <w:sz w:val="30"/>
          <w:szCs w:val="30"/>
        </w:rPr>
        <w:t>:00-16:30（节假日除外）；</w:t>
      </w:r>
    </w:p>
    <w:p w:rsidR="00432285" w:rsidRPr="00C409F0" w:rsidRDefault="00C409F0" w:rsidP="00072327">
      <w:pPr>
        <w:adjustRightInd w:val="0"/>
        <w:snapToGrid w:val="0"/>
        <w:spacing w:line="560" w:lineRule="exact"/>
        <w:rPr>
          <w:rFonts w:ascii="黑体" w:eastAsia="黑体" w:hAnsi="黑体" w:cs="华文仿宋"/>
          <w:sz w:val="30"/>
          <w:szCs w:val="30"/>
        </w:rPr>
      </w:pPr>
      <w:r w:rsidRPr="00C409F0">
        <w:rPr>
          <w:rFonts w:ascii="黑体" w:eastAsia="黑体" w:hAnsi="黑体" w:cs="华文仿宋" w:hint="eastAsia"/>
          <w:sz w:val="30"/>
          <w:szCs w:val="30"/>
        </w:rPr>
        <w:t>办公地点：</w:t>
      </w:r>
      <w:r>
        <w:rPr>
          <w:rFonts w:ascii="黑体" w:eastAsia="黑体" w:hAnsi="黑体" w:cs="华文仿宋" w:hint="eastAsia"/>
          <w:sz w:val="30"/>
          <w:szCs w:val="30"/>
        </w:rPr>
        <w:t>河南</w:t>
      </w:r>
      <w:proofErr w:type="gramStart"/>
      <w:r>
        <w:rPr>
          <w:rFonts w:ascii="黑体" w:eastAsia="黑体" w:hAnsi="黑体" w:cs="华文仿宋" w:hint="eastAsia"/>
          <w:sz w:val="30"/>
          <w:szCs w:val="30"/>
        </w:rPr>
        <w:t>医专教学二</w:t>
      </w:r>
      <w:proofErr w:type="gramEnd"/>
      <w:r>
        <w:rPr>
          <w:rFonts w:ascii="黑体" w:eastAsia="黑体" w:hAnsi="黑体" w:cs="华文仿宋" w:hint="eastAsia"/>
          <w:sz w:val="30"/>
          <w:szCs w:val="30"/>
        </w:rPr>
        <w:t>区207</w:t>
      </w:r>
      <w:r w:rsidRPr="00C409F0">
        <w:rPr>
          <w:rFonts w:ascii="黑体" w:eastAsia="黑体" w:hAnsi="黑体" w:cs="华文仿宋" w:hint="eastAsia"/>
          <w:sz w:val="30"/>
          <w:szCs w:val="30"/>
        </w:rPr>
        <w:t>；</w:t>
      </w:r>
    </w:p>
    <w:p w:rsidR="00432285" w:rsidRPr="00C409F0" w:rsidRDefault="00C409F0" w:rsidP="00072327">
      <w:pPr>
        <w:adjustRightInd w:val="0"/>
        <w:snapToGrid w:val="0"/>
        <w:spacing w:line="560" w:lineRule="exact"/>
        <w:rPr>
          <w:rFonts w:ascii="黑体" w:eastAsia="黑体" w:hAnsi="黑体" w:cs="华文仿宋"/>
          <w:sz w:val="30"/>
          <w:szCs w:val="30"/>
        </w:rPr>
      </w:pPr>
      <w:r w:rsidRPr="00C409F0">
        <w:rPr>
          <w:rFonts w:ascii="黑体" w:eastAsia="黑体" w:hAnsi="黑体" w:cs="华文仿宋" w:hint="eastAsia"/>
          <w:sz w:val="30"/>
          <w:szCs w:val="30"/>
        </w:rPr>
        <w:t>咨询电话：0371-</w:t>
      </w:r>
      <w:r>
        <w:rPr>
          <w:rFonts w:ascii="黑体" w:eastAsia="黑体" w:hAnsi="黑体" w:cs="华文仿宋" w:hint="eastAsia"/>
          <w:sz w:val="30"/>
          <w:szCs w:val="30"/>
        </w:rPr>
        <w:t>62576811</w:t>
      </w:r>
      <w:r w:rsidRPr="00C409F0">
        <w:rPr>
          <w:rFonts w:ascii="黑体" w:eastAsia="黑体" w:hAnsi="黑体" w:cs="华文仿宋" w:hint="eastAsia"/>
          <w:sz w:val="30"/>
          <w:szCs w:val="30"/>
        </w:rPr>
        <w:t>（就业协议书、就业报到证)；</w:t>
      </w:r>
    </w:p>
    <w:p w:rsidR="008E7610" w:rsidRDefault="00C409F0" w:rsidP="00072327">
      <w:pPr>
        <w:adjustRightInd w:val="0"/>
        <w:snapToGrid w:val="0"/>
        <w:spacing w:line="560" w:lineRule="exact"/>
        <w:rPr>
          <w:rFonts w:ascii="黑体" w:eastAsia="黑体" w:hAnsi="黑体" w:cs="华文仿宋" w:hint="eastAsia"/>
          <w:sz w:val="30"/>
          <w:szCs w:val="30"/>
        </w:rPr>
      </w:pPr>
      <w:r w:rsidRPr="00C409F0">
        <w:rPr>
          <w:rFonts w:ascii="黑体" w:eastAsia="黑体" w:hAnsi="黑体" w:cs="华文仿宋" w:hint="eastAsia"/>
          <w:sz w:val="30"/>
          <w:szCs w:val="30"/>
        </w:rPr>
        <w:t xml:space="preserve">         网址：</w:t>
      </w:r>
      <w:r w:rsidR="008E7610">
        <w:rPr>
          <w:rFonts w:ascii="黑体" w:eastAsia="黑体" w:hAnsi="黑体" w:cs="华文仿宋"/>
          <w:sz w:val="30"/>
          <w:szCs w:val="30"/>
        </w:rPr>
        <w:fldChar w:fldCharType="begin"/>
      </w:r>
      <w:r w:rsidR="008E7610">
        <w:rPr>
          <w:rFonts w:ascii="黑体" w:eastAsia="黑体" w:hAnsi="黑体" w:cs="华文仿宋"/>
          <w:sz w:val="30"/>
          <w:szCs w:val="30"/>
        </w:rPr>
        <w:instrText xml:space="preserve"> HYPERLINK "</w:instrText>
      </w:r>
      <w:r w:rsidR="008E7610" w:rsidRPr="008E7610">
        <w:rPr>
          <w:rFonts w:ascii="黑体" w:eastAsia="黑体" w:hAnsi="黑体" w:cs="华文仿宋"/>
          <w:sz w:val="30"/>
          <w:szCs w:val="30"/>
        </w:rPr>
        <w:instrText>http://zsjyc.hamc.edu.cn/</w:instrText>
      </w:r>
      <w:r w:rsidR="008E7610">
        <w:rPr>
          <w:rFonts w:ascii="黑体" w:eastAsia="黑体" w:hAnsi="黑体" w:cs="华文仿宋"/>
          <w:sz w:val="30"/>
          <w:szCs w:val="30"/>
        </w:rPr>
        <w:instrText xml:space="preserve">" </w:instrText>
      </w:r>
      <w:r w:rsidR="008E7610">
        <w:rPr>
          <w:rFonts w:ascii="黑体" w:eastAsia="黑体" w:hAnsi="黑体" w:cs="华文仿宋"/>
          <w:sz w:val="30"/>
          <w:szCs w:val="30"/>
        </w:rPr>
        <w:fldChar w:fldCharType="separate"/>
      </w:r>
      <w:r w:rsidR="008E7610" w:rsidRPr="00786DEB">
        <w:rPr>
          <w:rStyle w:val="a9"/>
          <w:rFonts w:ascii="黑体" w:eastAsia="黑体" w:hAnsi="黑体" w:cs="华文仿宋"/>
          <w:sz w:val="30"/>
          <w:szCs w:val="30"/>
        </w:rPr>
        <w:t>http://zsjyc.hamc.edu.cn/</w:t>
      </w:r>
      <w:r w:rsidR="008E7610">
        <w:rPr>
          <w:rFonts w:ascii="黑体" w:eastAsia="黑体" w:hAnsi="黑体" w:cs="华文仿宋"/>
          <w:sz w:val="30"/>
          <w:szCs w:val="30"/>
        </w:rPr>
        <w:fldChar w:fldCharType="end"/>
      </w:r>
    </w:p>
    <w:p w:rsidR="00432285" w:rsidRPr="00C409F0" w:rsidRDefault="00C409F0" w:rsidP="00072327">
      <w:pPr>
        <w:adjustRightInd w:val="0"/>
        <w:snapToGrid w:val="0"/>
        <w:spacing w:line="560" w:lineRule="exact"/>
        <w:rPr>
          <w:rFonts w:ascii="黑体" w:eastAsia="黑体" w:hAnsi="黑体" w:cs="华文仿宋"/>
          <w:b/>
          <w:bCs/>
          <w:sz w:val="30"/>
          <w:szCs w:val="30"/>
        </w:rPr>
      </w:pPr>
      <w:r w:rsidRPr="00C409F0">
        <w:rPr>
          <w:rFonts w:ascii="黑体" w:eastAsia="黑体" w:hAnsi="黑体" w:cs="华文仿宋" w:hint="eastAsia"/>
          <w:b/>
          <w:bCs/>
          <w:sz w:val="30"/>
          <w:szCs w:val="30"/>
        </w:rPr>
        <w:t>河南省大中专学生就业服务中心</w:t>
      </w:r>
    </w:p>
    <w:p w:rsidR="00432285" w:rsidRPr="00C409F0" w:rsidRDefault="00C409F0" w:rsidP="00072327">
      <w:pPr>
        <w:adjustRightInd w:val="0"/>
        <w:snapToGrid w:val="0"/>
        <w:spacing w:line="560" w:lineRule="exact"/>
        <w:rPr>
          <w:rFonts w:ascii="黑体" w:eastAsia="黑体" w:hAnsi="黑体" w:cs="华文仿宋"/>
          <w:sz w:val="30"/>
          <w:szCs w:val="30"/>
        </w:rPr>
      </w:pPr>
      <w:r w:rsidRPr="00C409F0">
        <w:rPr>
          <w:rFonts w:ascii="黑体" w:eastAsia="黑体" w:hAnsi="黑体" w:cs="华文仿宋" w:hint="eastAsia"/>
          <w:sz w:val="30"/>
          <w:szCs w:val="30"/>
        </w:rPr>
        <w:t>就业手续办理时间：上午</w:t>
      </w:r>
      <w:r w:rsidR="008E7610">
        <w:rPr>
          <w:rFonts w:ascii="黑体" w:eastAsia="黑体" w:hAnsi="黑体" w:cs="华文仿宋" w:hint="eastAsia"/>
          <w:sz w:val="30"/>
          <w:szCs w:val="30"/>
        </w:rPr>
        <w:t>9</w:t>
      </w:r>
      <w:r w:rsidRPr="00C409F0">
        <w:rPr>
          <w:rFonts w:ascii="黑体" w:eastAsia="黑体" w:hAnsi="黑体" w:cs="华文仿宋" w:hint="eastAsia"/>
          <w:sz w:val="30"/>
          <w:szCs w:val="30"/>
        </w:rPr>
        <w:t>:</w:t>
      </w:r>
      <w:r w:rsidR="008E7610">
        <w:rPr>
          <w:rFonts w:ascii="黑体" w:eastAsia="黑体" w:hAnsi="黑体" w:cs="华文仿宋" w:hint="eastAsia"/>
          <w:sz w:val="30"/>
          <w:szCs w:val="30"/>
        </w:rPr>
        <w:t>0</w:t>
      </w:r>
      <w:r w:rsidRPr="00C409F0">
        <w:rPr>
          <w:rFonts w:ascii="黑体" w:eastAsia="黑体" w:hAnsi="黑体" w:cs="华文仿宋" w:hint="eastAsia"/>
          <w:sz w:val="30"/>
          <w:szCs w:val="30"/>
        </w:rPr>
        <w:t>0-12:00，下午13:00-17:00（节假日除外）；</w:t>
      </w:r>
    </w:p>
    <w:p w:rsidR="00432285" w:rsidRPr="00C409F0" w:rsidRDefault="00C409F0" w:rsidP="00072327">
      <w:pPr>
        <w:adjustRightInd w:val="0"/>
        <w:snapToGrid w:val="0"/>
        <w:spacing w:line="560" w:lineRule="exact"/>
        <w:rPr>
          <w:rFonts w:ascii="黑体" w:eastAsia="黑体" w:hAnsi="黑体" w:cs="华文仿宋"/>
          <w:sz w:val="30"/>
          <w:szCs w:val="30"/>
        </w:rPr>
      </w:pPr>
      <w:r w:rsidRPr="00C409F0">
        <w:rPr>
          <w:rFonts w:ascii="黑体" w:eastAsia="黑体" w:hAnsi="黑体" w:cs="华文仿宋" w:hint="eastAsia"/>
          <w:sz w:val="30"/>
          <w:szCs w:val="30"/>
        </w:rPr>
        <w:t>办公地址：郑州市郑东新区文苑南路与相济路交叉口；</w:t>
      </w:r>
    </w:p>
    <w:p w:rsidR="00432285" w:rsidRPr="00C409F0" w:rsidRDefault="00C409F0" w:rsidP="00072327">
      <w:pPr>
        <w:adjustRightInd w:val="0"/>
        <w:snapToGrid w:val="0"/>
        <w:spacing w:line="560" w:lineRule="exact"/>
        <w:rPr>
          <w:rFonts w:ascii="黑体" w:eastAsia="黑体" w:hAnsi="黑体" w:cs="华文仿宋"/>
          <w:sz w:val="30"/>
          <w:szCs w:val="30"/>
        </w:rPr>
      </w:pPr>
      <w:r w:rsidRPr="00C409F0">
        <w:rPr>
          <w:rFonts w:ascii="黑体" w:eastAsia="黑体" w:hAnsi="黑体" w:cs="华文仿宋" w:hint="eastAsia"/>
          <w:sz w:val="30"/>
          <w:szCs w:val="30"/>
        </w:rPr>
        <w:lastRenderedPageBreak/>
        <w:t>咨询电话：0371-65796015，0371-65795371。</w:t>
      </w:r>
    </w:p>
    <w:p w:rsidR="00432285" w:rsidRPr="00880EB7" w:rsidRDefault="00C409F0" w:rsidP="00880EB7">
      <w:pPr>
        <w:adjustRightInd w:val="0"/>
        <w:snapToGrid w:val="0"/>
        <w:spacing w:line="560" w:lineRule="exact"/>
        <w:rPr>
          <w:rFonts w:ascii="黑体" w:eastAsia="黑体" w:hAnsi="黑体" w:cs="华文仿宋"/>
          <w:sz w:val="30"/>
          <w:szCs w:val="30"/>
        </w:rPr>
      </w:pPr>
      <w:r w:rsidRPr="00C409F0">
        <w:rPr>
          <w:rFonts w:ascii="黑体" w:eastAsia="黑体" w:hAnsi="黑体" w:cs="华文仿宋" w:hint="eastAsia"/>
          <w:sz w:val="30"/>
          <w:szCs w:val="30"/>
        </w:rPr>
        <w:t xml:space="preserve">网址：http://www.hnbys.gov.cn </w:t>
      </w:r>
    </w:p>
    <w:p w:rsidR="008E3556" w:rsidRPr="00A460A5" w:rsidRDefault="00A460A5" w:rsidP="00A460A5">
      <w:pPr>
        <w:widowControl/>
        <w:shd w:val="clear" w:color="auto" w:fill="FFFFFF"/>
        <w:spacing w:line="603" w:lineRule="atLeast"/>
        <w:ind w:firstLineChars="150" w:firstLine="452"/>
        <w:jc w:val="left"/>
        <w:rPr>
          <w:rFonts w:ascii="黑体" w:eastAsia="黑体" w:hAnsi="黑体" w:cs="华文仿宋"/>
          <w:b/>
          <w:kern w:val="0"/>
          <w:sz w:val="30"/>
          <w:szCs w:val="30"/>
        </w:rPr>
      </w:pPr>
      <w:r w:rsidRPr="00A460A5">
        <w:rPr>
          <w:rFonts w:ascii="黑体" w:eastAsia="黑体" w:hAnsi="黑体" w:cs="华文仿宋" w:hint="eastAsia"/>
          <w:b/>
          <w:kern w:val="0"/>
          <w:sz w:val="30"/>
          <w:szCs w:val="30"/>
        </w:rPr>
        <w:t>特别提醒:</w:t>
      </w:r>
      <w:r w:rsidR="006F0BD9" w:rsidRPr="00A460A5">
        <w:rPr>
          <w:rFonts w:ascii="黑体" w:eastAsia="黑体" w:hAnsi="黑体" w:cs="华文仿宋" w:hint="eastAsia"/>
          <w:b/>
          <w:kern w:val="0"/>
          <w:sz w:val="30"/>
          <w:szCs w:val="30"/>
        </w:rPr>
        <w:t>2018届应届毕业生务必先把自己的就业统计表</w:t>
      </w:r>
      <w:r w:rsidR="007A0C56" w:rsidRPr="00A460A5">
        <w:rPr>
          <w:rFonts w:ascii="黑体" w:eastAsia="黑体" w:hAnsi="黑体" w:cs="华文仿宋" w:hint="eastAsia"/>
          <w:b/>
          <w:kern w:val="0"/>
          <w:sz w:val="30"/>
          <w:szCs w:val="30"/>
        </w:rPr>
        <w:t>，表格必填写</w:t>
      </w:r>
      <w:proofErr w:type="gramStart"/>
      <w:r w:rsidR="007A0C56" w:rsidRPr="00A460A5">
        <w:rPr>
          <w:rFonts w:ascii="黑体" w:eastAsia="黑体" w:hAnsi="黑体" w:cs="华文仿宋" w:hint="eastAsia"/>
          <w:b/>
          <w:kern w:val="0"/>
          <w:sz w:val="30"/>
          <w:szCs w:val="30"/>
        </w:rPr>
        <w:t>完整</w:t>
      </w:r>
      <w:r w:rsidR="008E3556" w:rsidRPr="00A460A5">
        <w:rPr>
          <w:rFonts w:ascii="黑体" w:eastAsia="黑体" w:hAnsi="黑体" w:cs="华文仿宋" w:hint="eastAsia"/>
          <w:b/>
          <w:kern w:val="0"/>
          <w:sz w:val="30"/>
          <w:szCs w:val="30"/>
        </w:rPr>
        <w:t>(</w:t>
      </w:r>
      <w:proofErr w:type="gramEnd"/>
      <w:r w:rsidR="008E3556" w:rsidRPr="00A460A5">
        <w:rPr>
          <w:rFonts w:ascii="黑体" w:eastAsia="黑体" w:hAnsi="黑体" w:cs="华文仿宋" w:hint="eastAsia"/>
          <w:b/>
          <w:kern w:val="0"/>
          <w:sz w:val="30"/>
          <w:szCs w:val="30"/>
        </w:rPr>
        <w:t>表格最后一定备注属于以下四种类型哪所一类：1.协议回原籍2.协议派遣XX市3.灵活</w:t>
      </w:r>
      <w:proofErr w:type="gramStart"/>
      <w:r w:rsidR="008E3556" w:rsidRPr="00A460A5">
        <w:rPr>
          <w:rFonts w:ascii="黑体" w:eastAsia="黑体" w:hAnsi="黑体" w:cs="华文仿宋" w:hint="eastAsia"/>
          <w:b/>
          <w:kern w:val="0"/>
          <w:sz w:val="30"/>
          <w:szCs w:val="30"/>
        </w:rPr>
        <w:t>就业回</w:t>
      </w:r>
      <w:proofErr w:type="gramEnd"/>
      <w:r w:rsidR="008E3556" w:rsidRPr="00A460A5">
        <w:rPr>
          <w:rFonts w:ascii="黑体" w:eastAsia="黑体" w:hAnsi="黑体" w:cs="华文仿宋" w:hint="eastAsia"/>
          <w:b/>
          <w:kern w:val="0"/>
          <w:sz w:val="30"/>
          <w:szCs w:val="30"/>
        </w:rPr>
        <w:t xml:space="preserve">原籍4.灵活就业合同+接收函派遣xx市) </w:t>
      </w:r>
    </w:p>
    <w:p w:rsidR="006F0BD9" w:rsidRPr="006F0BD9" w:rsidRDefault="008E3556" w:rsidP="00A460A5">
      <w:pPr>
        <w:widowControl/>
        <w:shd w:val="clear" w:color="auto" w:fill="FFFFFF"/>
        <w:spacing w:line="603" w:lineRule="atLeast"/>
        <w:ind w:firstLineChars="150" w:firstLine="452"/>
        <w:jc w:val="left"/>
        <w:rPr>
          <w:rFonts w:ascii="黑体" w:eastAsia="黑体" w:hAnsi="黑体" w:cs="华文仿宋"/>
          <w:kern w:val="0"/>
          <w:sz w:val="30"/>
          <w:szCs w:val="30"/>
        </w:rPr>
      </w:pPr>
      <w:r w:rsidRPr="00A460A5">
        <w:rPr>
          <w:rFonts w:ascii="黑体" w:eastAsia="黑体" w:hAnsi="黑体" w:cs="华文仿宋" w:hint="eastAsia"/>
          <w:b/>
          <w:kern w:val="0"/>
          <w:sz w:val="30"/>
          <w:szCs w:val="30"/>
        </w:rPr>
        <w:t>7月15日前电子表格</w:t>
      </w:r>
      <w:r w:rsidR="006F0BD9" w:rsidRPr="00A460A5">
        <w:rPr>
          <w:rFonts w:ascii="黑体" w:eastAsia="黑体" w:hAnsi="黑体" w:cs="华文仿宋" w:hint="eastAsia"/>
          <w:b/>
          <w:kern w:val="0"/>
          <w:sz w:val="30"/>
          <w:szCs w:val="30"/>
        </w:rPr>
        <w:t>发给</w:t>
      </w:r>
      <w:r w:rsidR="007A0C56" w:rsidRPr="00A460A5">
        <w:rPr>
          <w:rFonts w:ascii="黑体" w:eastAsia="黑体" w:hAnsi="黑体" w:cs="华文仿宋" w:hint="eastAsia"/>
          <w:b/>
          <w:kern w:val="0"/>
          <w:sz w:val="30"/>
          <w:szCs w:val="30"/>
        </w:rPr>
        <w:t>辅导员</w:t>
      </w:r>
      <w:r w:rsidR="006F0BD9" w:rsidRPr="00A460A5">
        <w:rPr>
          <w:rFonts w:ascii="黑体" w:eastAsia="黑体" w:hAnsi="黑体" w:cs="华文仿宋" w:hint="eastAsia"/>
          <w:b/>
          <w:kern w:val="0"/>
          <w:sz w:val="30"/>
          <w:szCs w:val="30"/>
        </w:rPr>
        <w:t>老师，材料交给辅导员老师；</w:t>
      </w:r>
      <w:hyperlink r:id="rId9" w:history="1">
        <w:r w:rsidR="007A0C56" w:rsidRPr="00A460A5">
          <w:rPr>
            <w:rStyle w:val="a9"/>
            <w:rFonts w:ascii="黑体" w:eastAsia="黑体" w:hAnsi="黑体" w:cs="华文仿宋" w:hint="eastAsia"/>
            <w:b/>
            <w:sz w:val="30"/>
            <w:szCs w:val="30"/>
          </w:rPr>
          <w:t>7月15日后已找好就业单位的学生</w:t>
        </w:r>
        <w:r w:rsidRPr="00A460A5">
          <w:rPr>
            <w:rStyle w:val="a9"/>
            <w:rFonts w:ascii="黑体" w:eastAsia="黑体" w:hAnsi="黑体" w:cs="华文仿宋" w:hint="eastAsia"/>
            <w:b/>
            <w:sz w:val="30"/>
            <w:szCs w:val="30"/>
          </w:rPr>
          <w:t>把</w:t>
        </w:r>
        <w:r w:rsidR="007A0C56" w:rsidRPr="00A460A5">
          <w:rPr>
            <w:rStyle w:val="a9"/>
            <w:rFonts w:ascii="黑体" w:eastAsia="黑体" w:hAnsi="黑体" w:cs="华文仿宋" w:hint="eastAsia"/>
            <w:b/>
            <w:sz w:val="30"/>
            <w:szCs w:val="30"/>
          </w:rPr>
          <w:t>自己就业统计表发给hnyzjy2018@163.com</w:t>
        </w:r>
      </w:hyperlink>
      <w:r w:rsidR="006F0BD9" w:rsidRPr="00A460A5">
        <w:rPr>
          <w:rFonts w:ascii="黑体" w:eastAsia="黑体" w:hAnsi="黑体" w:cs="华文仿宋" w:hint="eastAsia"/>
          <w:b/>
          <w:kern w:val="0"/>
          <w:sz w:val="30"/>
          <w:szCs w:val="30"/>
        </w:rPr>
        <w:t>，材料发扫描照片</w:t>
      </w:r>
      <w:r w:rsidR="007A0C56" w:rsidRPr="00A460A5">
        <w:rPr>
          <w:rFonts w:ascii="黑体" w:eastAsia="黑体" w:hAnsi="黑体" w:cs="华文仿宋" w:hint="eastAsia"/>
          <w:b/>
          <w:kern w:val="0"/>
          <w:sz w:val="30"/>
          <w:szCs w:val="30"/>
        </w:rPr>
        <w:t>到邮箱，注表格名字一定要重命名为学号+名字，协议书</w:t>
      </w:r>
      <w:r w:rsidRPr="00A460A5">
        <w:rPr>
          <w:rFonts w:ascii="黑体" w:eastAsia="黑体" w:hAnsi="黑体" w:cs="华文仿宋" w:hint="eastAsia"/>
          <w:b/>
          <w:kern w:val="0"/>
          <w:sz w:val="30"/>
          <w:szCs w:val="30"/>
        </w:rPr>
        <w:t>（3面和4面）</w:t>
      </w:r>
      <w:r w:rsidR="007A0C56" w:rsidRPr="00A460A5">
        <w:rPr>
          <w:rFonts w:ascii="黑体" w:eastAsia="黑体" w:hAnsi="黑体" w:cs="华文仿宋" w:hint="eastAsia"/>
          <w:b/>
          <w:kern w:val="0"/>
          <w:sz w:val="30"/>
          <w:szCs w:val="30"/>
        </w:rPr>
        <w:t>和灵活就业合同有字面都要拍</w:t>
      </w:r>
      <w:r w:rsidRPr="00A460A5">
        <w:rPr>
          <w:rFonts w:ascii="黑体" w:eastAsia="黑体" w:hAnsi="黑体" w:cs="华文仿宋" w:hint="eastAsia"/>
          <w:b/>
          <w:kern w:val="0"/>
          <w:sz w:val="30"/>
          <w:szCs w:val="30"/>
        </w:rPr>
        <w:t>，如是灵活就业+接收函，并排着拍一张纸上）</w:t>
      </w:r>
      <w:r w:rsidR="006F0BD9" w:rsidRPr="00A460A5">
        <w:rPr>
          <w:rFonts w:ascii="黑体" w:eastAsia="黑体" w:hAnsi="黑体" w:cs="华文仿宋" w:hint="eastAsia"/>
          <w:b/>
          <w:kern w:val="0"/>
          <w:sz w:val="30"/>
          <w:szCs w:val="30"/>
        </w:rPr>
        <w:t>，学校</w:t>
      </w:r>
      <w:r w:rsidR="007A0C56" w:rsidRPr="00A460A5">
        <w:rPr>
          <w:rFonts w:ascii="黑体" w:eastAsia="黑体" w:hAnsi="黑体" w:cs="华文仿宋" w:hint="eastAsia"/>
          <w:b/>
          <w:kern w:val="0"/>
          <w:sz w:val="30"/>
          <w:szCs w:val="30"/>
        </w:rPr>
        <w:t>老师</w:t>
      </w:r>
      <w:r w:rsidR="006F0BD9" w:rsidRPr="00A460A5">
        <w:rPr>
          <w:rFonts w:ascii="黑体" w:eastAsia="黑体" w:hAnsi="黑体" w:cs="华文仿宋" w:hint="eastAsia"/>
          <w:b/>
          <w:kern w:val="0"/>
          <w:sz w:val="30"/>
          <w:szCs w:val="30"/>
        </w:rPr>
        <w:t>做好系统然后</w:t>
      </w:r>
      <w:r w:rsidR="007A0C56" w:rsidRPr="00A460A5">
        <w:rPr>
          <w:rFonts w:ascii="黑体" w:eastAsia="黑体" w:hAnsi="黑体" w:cs="华文仿宋" w:hint="eastAsia"/>
          <w:b/>
          <w:kern w:val="0"/>
          <w:sz w:val="30"/>
          <w:szCs w:val="30"/>
        </w:rPr>
        <w:t>才能更快捷的</w:t>
      </w:r>
      <w:r w:rsidR="006F0BD9" w:rsidRPr="00A460A5">
        <w:rPr>
          <w:rFonts w:ascii="黑体" w:eastAsia="黑体" w:hAnsi="黑体" w:cs="华文仿宋" w:hint="eastAsia"/>
          <w:b/>
          <w:kern w:val="0"/>
          <w:sz w:val="30"/>
          <w:szCs w:val="30"/>
        </w:rPr>
        <w:t>从网上办理</w:t>
      </w:r>
      <w:r w:rsidR="007A0C56" w:rsidRPr="00A460A5">
        <w:rPr>
          <w:rFonts w:ascii="黑体" w:eastAsia="黑体" w:hAnsi="黑体" w:cs="华文仿宋" w:hint="eastAsia"/>
          <w:b/>
          <w:kern w:val="0"/>
          <w:sz w:val="30"/>
          <w:szCs w:val="30"/>
        </w:rPr>
        <w:t>，（发过</w:t>
      </w:r>
      <w:r w:rsidRPr="00A460A5">
        <w:rPr>
          <w:rFonts w:ascii="黑体" w:eastAsia="黑体" w:hAnsi="黑体" w:cs="华文仿宋" w:hint="eastAsia"/>
          <w:b/>
          <w:kern w:val="0"/>
          <w:sz w:val="30"/>
          <w:szCs w:val="30"/>
        </w:rPr>
        <w:t>填写完整的</w:t>
      </w:r>
      <w:r w:rsidR="007A0C56" w:rsidRPr="00A460A5">
        <w:rPr>
          <w:rFonts w:ascii="黑体" w:eastAsia="黑体" w:hAnsi="黑体" w:cs="华文仿宋" w:hint="eastAsia"/>
          <w:b/>
          <w:kern w:val="0"/>
          <w:sz w:val="30"/>
          <w:szCs w:val="30"/>
        </w:rPr>
        <w:t>就业统计表的学生 7月1日以后就可以自行网上申请办理</w:t>
      </w:r>
      <w:r w:rsidR="007A0C56">
        <w:rPr>
          <w:rFonts w:ascii="黑体" w:eastAsia="黑体" w:hAnsi="黑体" w:cs="华文仿宋" w:hint="eastAsia"/>
          <w:kern w:val="0"/>
          <w:sz w:val="30"/>
          <w:szCs w:val="30"/>
        </w:rPr>
        <w:t>了）</w:t>
      </w:r>
    </w:p>
    <w:p w:rsidR="006F0BD9" w:rsidRPr="006F0BD9" w:rsidRDefault="007A0C56" w:rsidP="007A0C56">
      <w:pPr>
        <w:widowControl/>
        <w:shd w:val="clear" w:color="auto" w:fill="FFFFFF"/>
        <w:spacing w:line="603" w:lineRule="atLeast"/>
        <w:ind w:left="354" w:right="354"/>
        <w:jc w:val="left"/>
        <w:rPr>
          <w:rFonts w:ascii="黑体" w:eastAsia="黑体" w:hAnsi="黑体" w:cs="华文仿宋"/>
          <w:kern w:val="0"/>
          <w:sz w:val="30"/>
          <w:szCs w:val="30"/>
        </w:rPr>
      </w:pPr>
      <w:r w:rsidRPr="007A0C56">
        <w:rPr>
          <w:rFonts w:ascii="黑体" w:eastAsia="黑体" w:hAnsi="黑体" w:cs="华文仿宋" w:hint="eastAsia"/>
          <w:kern w:val="0"/>
          <w:sz w:val="30"/>
          <w:szCs w:val="30"/>
        </w:rPr>
        <w:t>网上办理</w:t>
      </w:r>
      <w:r w:rsidR="006F0BD9" w:rsidRPr="007A0C56">
        <w:rPr>
          <w:rFonts w:ascii="黑体" w:eastAsia="黑体" w:hAnsi="黑体" w:cs="华文仿宋" w:hint="eastAsia"/>
          <w:kern w:val="0"/>
          <w:sz w:val="30"/>
          <w:szCs w:val="30"/>
        </w:rPr>
        <w:t>办理</w:t>
      </w:r>
      <w:r w:rsidRPr="007A0C56">
        <w:rPr>
          <w:rFonts w:ascii="黑体" w:eastAsia="黑体" w:hAnsi="黑体" w:cs="华文仿宋" w:hint="eastAsia"/>
          <w:kern w:val="0"/>
          <w:sz w:val="30"/>
          <w:szCs w:val="30"/>
        </w:rPr>
        <w:t>报到证</w:t>
      </w:r>
      <w:r w:rsidR="006F0BD9" w:rsidRPr="007A0C56">
        <w:rPr>
          <w:rFonts w:ascii="黑体" w:eastAsia="黑体" w:hAnsi="黑体" w:cs="华文仿宋" w:hint="eastAsia"/>
          <w:kern w:val="0"/>
          <w:sz w:val="30"/>
          <w:szCs w:val="30"/>
        </w:rPr>
        <w:t>流程：</w:t>
      </w:r>
    </w:p>
    <w:p w:rsidR="006F0BD9" w:rsidRPr="006F0BD9" w:rsidRDefault="006F0BD9" w:rsidP="006F0BD9">
      <w:pPr>
        <w:widowControl/>
        <w:shd w:val="clear" w:color="auto" w:fill="FFFFFF"/>
        <w:spacing w:after="111" w:line="420" w:lineRule="atLeast"/>
        <w:ind w:left="354" w:right="354"/>
        <w:jc w:val="left"/>
        <w:rPr>
          <w:rFonts w:ascii="黑体" w:eastAsia="黑体" w:hAnsi="黑体" w:cs="华文仿宋"/>
          <w:kern w:val="0"/>
          <w:sz w:val="30"/>
          <w:szCs w:val="30"/>
        </w:rPr>
      </w:pPr>
      <w:r w:rsidRPr="006F0BD9">
        <w:rPr>
          <w:rFonts w:ascii="黑体" w:eastAsia="黑体" w:hAnsi="黑体" w:cs="华文仿宋" w:hint="eastAsia"/>
          <w:kern w:val="0"/>
          <w:sz w:val="30"/>
          <w:szCs w:val="30"/>
        </w:rPr>
        <w:t>一、进入办理系统</w:t>
      </w:r>
    </w:p>
    <w:p w:rsidR="006F0BD9" w:rsidRPr="006F0BD9" w:rsidRDefault="006F0BD9" w:rsidP="006F0BD9">
      <w:pPr>
        <w:widowControl/>
        <w:shd w:val="clear" w:color="auto" w:fill="FFFFFF"/>
        <w:spacing w:line="420" w:lineRule="atLeast"/>
        <w:ind w:left="354" w:right="354"/>
        <w:jc w:val="left"/>
        <w:rPr>
          <w:rFonts w:ascii="黑体" w:eastAsia="黑体" w:hAnsi="黑体" w:cs="华文仿宋"/>
          <w:kern w:val="0"/>
          <w:sz w:val="30"/>
          <w:szCs w:val="30"/>
        </w:rPr>
      </w:pPr>
      <w:r w:rsidRPr="007A0C56">
        <w:rPr>
          <w:rFonts w:ascii="黑体" w:eastAsia="黑体" w:hAnsi="黑体" w:cs="华文仿宋" w:hint="eastAsia"/>
          <w:kern w:val="0"/>
          <w:sz w:val="30"/>
          <w:szCs w:val="30"/>
        </w:rPr>
        <w:t>方法1：</w:t>
      </w:r>
      <w:r w:rsidRPr="006F0BD9">
        <w:rPr>
          <w:rFonts w:ascii="黑体" w:eastAsia="黑体" w:hAnsi="黑体" w:cs="华文仿宋" w:hint="eastAsia"/>
          <w:kern w:val="0"/>
          <w:sz w:val="30"/>
          <w:szCs w:val="30"/>
        </w:rPr>
        <w:t>搜索河南省大中专学生就业服务中心</w:t>
      </w:r>
      <w:proofErr w:type="gramStart"/>
      <w:r w:rsidRPr="006F0BD9">
        <w:rPr>
          <w:rFonts w:ascii="黑体" w:eastAsia="黑体" w:hAnsi="黑体" w:cs="华文仿宋" w:hint="eastAsia"/>
          <w:kern w:val="0"/>
          <w:sz w:val="30"/>
          <w:szCs w:val="30"/>
        </w:rPr>
        <w:t>微信公众号</w:t>
      </w:r>
      <w:proofErr w:type="gramEnd"/>
      <w:r w:rsidRPr="006F0BD9">
        <w:rPr>
          <w:rFonts w:ascii="黑体" w:eastAsia="黑体" w:hAnsi="黑体" w:cs="华文仿宋" w:hint="eastAsia"/>
          <w:kern w:val="0"/>
          <w:sz w:val="30"/>
          <w:szCs w:val="30"/>
        </w:rPr>
        <w:t>（</w:t>
      </w:r>
      <w:proofErr w:type="spellStart"/>
      <w:r w:rsidRPr="007A0C56">
        <w:rPr>
          <w:rFonts w:ascii="黑体" w:eastAsia="黑体" w:hAnsi="黑体" w:cs="华文仿宋" w:hint="eastAsia"/>
          <w:kern w:val="0"/>
          <w:sz w:val="30"/>
          <w:szCs w:val="30"/>
        </w:rPr>
        <w:t>hnsbys</w:t>
      </w:r>
      <w:proofErr w:type="spellEnd"/>
      <w:r w:rsidRPr="006F0BD9">
        <w:rPr>
          <w:rFonts w:ascii="黑体" w:eastAsia="黑体" w:hAnsi="黑体" w:cs="华文仿宋" w:hint="eastAsia"/>
          <w:kern w:val="0"/>
          <w:sz w:val="30"/>
          <w:szCs w:val="30"/>
        </w:rPr>
        <w:t>）或识别下方二</w:t>
      </w:r>
      <w:proofErr w:type="gramStart"/>
      <w:r w:rsidRPr="006F0BD9">
        <w:rPr>
          <w:rFonts w:ascii="黑体" w:eastAsia="黑体" w:hAnsi="黑体" w:cs="华文仿宋" w:hint="eastAsia"/>
          <w:kern w:val="0"/>
          <w:sz w:val="30"/>
          <w:szCs w:val="30"/>
        </w:rPr>
        <w:t>维码关注</w:t>
      </w:r>
      <w:proofErr w:type="gramEnd"/>
      <w:r w:rsidRPr="006F0BD9">
        <w:rPr>
          <w:rFonts w:ascii="黑体" w:eastAsia="黑体" w:hAnsi="黑体" w:cs="华文仿宋" w:hint="eastAsia"/>
          <w:kern w:val="0"/>
          <w:sz w:val="30"/>
          <w:szCs w:val="30"/>
        </w:rPr>
        <w:t>后点击“网上大厅”——</w:t>
      </w:r>
      <w:proofErr w:type="gramStart"/>
      <w:r w:rsidRPr="006F0BD9">
        <w:rPr>
          <w:rFonts w:ascii="黑体" w:eastAsia="黑体" w:hAnsi="黑体" w:cs="华文仿宋" w:hint="eastAsia"/>
          <w:kern w:val="0"/>
          <w:sz w:val="30"/>
          <w:szCs w:val="30"/>
        </w:rPr>
        <w:t>”</w:t>
      </w:r>
      <w:proofErr w:type="gramEnd"/>
      <w:r w:rsidRPr="006F0BD9">
        <w:rPr>
          <w:rFonts w:ascii="黑体" w:eastAsia="黑体" w:hAnsi="黑体" w:cs="华文仿宋" w:hint="eastAsia"/>
          <w:kern w:val="0"/>
          <w:sz w:val="30"/>
          <w:szCs w:val="30"/>
        </w:rPr>
        <w:t>报到证在线办理“，进入办理系统。</w:t>
      </w:r>
    </w:p>
    <w:p w:rsidR="006F0BD9" w:rsidRPr="006F0BD9" w:rsidRDefault="0033388E" w:rsidP="006F0BD9">
      <w:pPr>
        <w:widowControl/>
        <w:shd w:val="clear" w:color="auto" w:fill="FFFFFF"/>
        <w:spacing w:line="603" w:lineRule="atLeast"/>
        <w:jc w:val="center"/>
        <w:rPr>
          <w:rFonts w:ascii="黑体" w:eastAsia="黑体" w:hAnsi="黑体" w:cs="华文仿宋"/>
          <w:kern w:val="0"/>
          <w:sz w:val="30"/>
          <w:szCs w:val="30"/>
        </w:rPr>
      </w:pPr>
      <w:r w:rsidRPr="0033388E">
        <w:rPr>
          <w:rFonts w:ascii="黑体" w:eastAsia="黑体" w:hAnsi="黑体" w:cs="华文仿宋"/>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5pt;height:24.35pt"/>
        </w:pict>
      </w:r>
    </w:p>
    <w:p w:rsidR="007825F6" w:rsidRPr="007A0C56" w:rsidRDefault="007825F6">
      <w:pPr>
        <w:pStyle w:val="a5"/>
        <w:widowControl/>
        <w:adjustRightInd w:val="0"/>
        <w:snapToGrid w:val="0"/>
        <w:spacing w:line="360" w:lineRule="auto"/>
        <w:rPr>
          <w:rFonts w:ascii="黑体" w:eastAsia="黑体" w:hAnsi="黑体" w:cs="华文仿宋"/>
          <w:kern w:val="0"/>
          <w:sz w:val="30"/>
          <w:szCs w:val="30"/>
        </w:rPr>
      </w:pPr>
    </w:p>
    <w:sectPr w:rsidR="007825F6" w:rsidRPr="007A0C56" w:rsidSect="00072327">
      <w:pgSz w:w="11907" w:h="16840" w:code="9"/>
      <w:pgMar w:top="1440" w:right="1797" w:bottom="1440" w:left="1797" w:header="851" w:footer="992" w:gutter="0"/>
      <w:cols w:space="168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17" w:rsidRDefault="00AE2117" w:rsidP="003C026E">
      <w:r>
        <w:separator/>
      </w:r>
    </w:p>
  </w:endnote>
  <w:endnote w:type="continuationSeparator" w:id="0">
    <w:p w:rsidR="00AE2117" w:rsidRDefault="00AE2117" w:rsidP="003C026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Mono">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17" w:rsidRDefault="00AE2117" w:rsidP="003C026E">
      <w:r>
        <w:separator/>
      </w:r>
    </w:p>
  </w:footnote>
  <w:footnote w:type="continuationSeparator" w:id="0">
    <w:p w:rsidR="00AE2117" w:rsidRDefault="00AE2117" w:rsidP="003C0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9A966"/>
    <w:multiLevelType w:val="multilevel"/>
    <w:tmpl w:val="58F9A966"/>
    <w:lvl w:ilvl="0">
      <w:start w:val="1"/>
      <w:numFmt w:val="japaneseCounting"/>
      <w:suff w:val="nothing"/>
      <w:lvlText w:val="%1、"/>
      <w:lvlJc w:val="left"/>
      <w:rPr>
        <w:rFonts w:asciiTheme="minorEastAsia" w:eastAsiaTheme="minorEastAsia" w:hAnsiTheme="minorEastAsia" w:cstheme="minorBidi"/>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292629"/>
    <w:multiLevelType w:val="singleLevel"/>
    <w:tmpl w:val="59292629"/>
    <w:lvl w:ilvl="0">
      <w:start w:val="4"/>
      <w:numFmt w:val="chineseCounting"/>
      <w:suff w:val="nothing"/>
      <w:lvlText w:val="%1、"/>
      <w:lvlJc w:val="left"/>
    </w:lvl>
  </w:abstractNum>
  <w:abstractNum w:abstractNumId="2">
    <w:nsid w:val="592E770B"/>
    <w:multiLevelType w:val="singleLevel"/>
    <w:tmpl w:val="592E770B"/>
    <w:lvl w:ilvl="0">
      <w:start w:val="5"/>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389563D"/>
    <w:rsid w:val="00004B85"/>
    <w:rsid w:val="00072327"/>
    <w:rsid w:val="0016590F"/>
    <w:rsid w:val="001E060D"/>
    <w:rsid w:val="00223369"/>
    <w:rsid w:val="00285084"/>
    <w:rsid w:val="0033388E"/>
    <w:rsid w:val="00394060"/>
    <w:rsid w:val="003C026E"/>
    <w:rsid w:val="00432285"/>
    <w:rsid w:val="00433C8B"/>
    <w:rsid w:val="004463D8"/>
    <w:rsid w:val="00520729"/>
    <w:rsid w:val="00593452"/>
    <w:rsid w:val="0059682B"/>
    <w:rsid w:val="00601D0B"/>
    <w:rsid w:val="00630A7C"/>
    <w:rsid w:val="006B3674"/>
    <w:rsid w:val="006F0BD9"/>
    <w:rsid w:val="007825F6"/>
    <w:rsid w:val="007A0C56"/>
    <w:rsid w:val="00820352"/>
    <w:rsid w:val="00841ADB"/>
    <w:rsid w:val="00880EB7"/>
    <w:rsid w:val="008E3556"/>
    <w:rsid w:val="008E7610"/>
    <w:rsid w:val="00976803"/>
    <w:rsid w:val="009B6F5E"/>
    <w:rsid w:val="00A03450"/>
    <w:rsid w:val="00A460A5"/>
    <w:rsid w:val="00AB63AD"/>
    <w:rsid w:val="00AE2117"/>
    <w:rsid w:val="00B90CB3"/>
    <w:rsid w:val="00BC31B3"/>
    <w:rsid w:val="00BE5C26"/>
    <w:rsid w:val="00C409F0"/>
    <w:rsid w:val="00C45363"/>
    <w:rsid w:val="00C55AB4"/>
    <w:rsid w:val="00CF0C49"/>
    <w:rsid w:val="00D64EDE"/>
    <w:rsid w:val="00D70551"/>
    <w:rsid w:val="00D726F7"/>
    <w:rsid w:val="00F139F2"/>
    <w:rsid w:val="04825F21"/>
    <w:rsid w:val="0C9A6D5D"/>
    <w:rsid w:val="0CBB2C5B"/>
    <w:rsid w:val="100100B1"/>
    <w:rsid w:val="17381A68"/>
    <w:rsid w:val="1A9B5160"/>
    <w:rsid w:val="1B0E41D8"/>
    <w:rsid w:val="1B8E1737"/>
    <w:rsid w:val="1C00557C"/>
    <w:rsid w:val="2237350E"/>
    <w:rsid w:val="251B4539"/>
    <w:rsid w:val="25882165"/>
    <w:rsid w:val="326D38AD"/>
    <w:rsid w:val="334D1E3E"/>
    <w:rsid w:val="4389563D"/>
    <w:rsid w:val="494116F5"/>
    <w:rsid w:val="4A7173D3"/>
    <w:rsid w:val="4C135B57"/>
    <w:rsid w:val="4D1A1FE7"/>
    <w:rsid w:val="4DE92F37"/>
    <w:rsid w:val="52EA2F72"/>
    <w:rsid w:val="56DE2A78"/>
    <w:rsid w:val="5D702DF8"/>
    <w:rsid w:val="5EFC2FA6"/>
    <w:rsid w:val="60B810CC"/>
    <w:rsid w:val="61B077FD"/>
    <w:rsid w:val="64A859D6"/>
    <w:rsid w:val="6711760C"/>
    <w:rsid w:val="6C1F2D33"/>
    <w:rsid w:val="6D2B6728"/>
    <w:rsid w:val="7024178C"/>
    <w:rsid w:val="74A90561"/>
    <w:rsid w:val="759418C5"/>
    <w:rsid w:val="7BF13B83"/>
    <w:rsid w:val="7E1223C2"/>
    <w:rsid w:val="7F352C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28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32285"/>
    <w:pPr>
      <w:tabs>
        <w:tab w:val="center" w:pos="4153"/>
        <w:tab w:val="right" w:pos="8306"/>
      </w:tabs>
      <w:snapToGrid w:val="0"/>
      <w:jc w:val="left"/>
    </w:pPr>
    <w:rPr>
      <w:sz w:val="18"/>
      <w:szCs w:val="18"/>
    </w:rPr>
  </w:style>
  <w:style w:type="paragraph" w:styleId="a4">
    <w:name w:val="header"/>
    <w:basedOn w:val="a"/>
    <w:link w:val="Char0"/>
    <w:rsid w:val="0043228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32285"/>
    <w:rPr>
      <w:rFonts w:ascii="Times New Roman" w:hAnsi="Times New Roman" w:cs="Times New Roman"/>
      <w:sz w:val="24"/>
    </w:rPr>
  </w:style>
  <w:style w:type="character" w:styleId="a6">
    <w:name w:val="Strong"/>
    <w:basedOn w:val="a0"/>
    <w:uiPriority w:val="22"/>
    <w:qFormat/>
    <w:rsid w:val="00432285"/>
  </w:style>
  <w:style w:type="character" w:styleId="a7">
    <w:name w:val="FollowedHyperlink"/>
    <w:basedOn w:val="a0"/>
    <w:rsid w:val="00432285"/>
    <w:rPr>
      <w:color w:val="800080"/>
      <w:u w:val="none"/>
    </w:rPr>
  </w:style>
  <w:style w:type="character" w:styleId="a8">
    <w:name w:val="Emphasis"/>
    <w:basedOn w:val="a0"/>
    <w:qFormat/>
    <w:rsid w:val="00432285"/>
  </w:style>
  <w:style w:type="character" w:styleId="HTML">
    <w:name w:val="HTML Definition"/>
    <w:basedOn w:val="a0"/>
    <w:qFormat/>
    <w:rsid w:val="00432285"/>
  </w:style>
  <w:style w:type="character" w:styleId="HTML0">
    <w:name w:val="HTML Variable"/>
    <w:basedOn w:val="a0"/>
    <w:qFormat/>
    <w:rsid w:val="00432285"/>
  </w:style>
  <w:style w:type="character" w:styleId="a9">
    <w:name w:val="Hyperlink"/>
    <w:basedOn w:val="a0"/>
    <w:uiPriority w:val="99"/>
    <w:unhideWhenUsed/>
    <w:qFormat/>
    <w:rsid w:val="00432285"/>
    <w:rPr>
      <w:color w:val="0000FF"/>
      <w:u w:val="none"/>
    </w:rPr>
  </w:style>
  <w:style w:type="character" w:styleId="HTML1">
    <w:name w:val="HTML Code"/>
    <w:basedOn w:val="a0"/>
    <w:qFormat/>
    <w:rsid w:val="00432285"/>
    <w:rPr>
      <w:rFonts w:ascii="DejaVu Sans Mono" w:eastAsia="DejaVu Sans Mono" w:hAnsi="DejaVu Sans Mono" w:cs="DejaVu Sans Mono"/>
      <w:sz w:val="20"/>
    </w:rPr>
  </w:style>
  <w:style w:type="character" w:styleId="HTML2">
    <w:name w:val="HTML Cite"/>
    <w:basedOn w:val="a0"/>
    <w:rsid w:val="00432285"/>
  </w:style>
  <w:style w:type="character" w:customStyle="1" w:styleId="Char0">
    <w:name w:val="页眉 Char"/>
    <w:basedOn w:val="a0"/>
    <w:link w:val="a4"/>
    <w:qFormat/>
    <w:rsid w:val="00432285"/>
    <w:rPr>
      <w:kern w:val="2"/>
      <w:sz w:val="18"/>
      <w:szCs w:val="18"/>
    </w:rPr>
  </w:style>
  <w:style w:type="character" w:customStyle="1" w:styleId="Char">
    <w:name w:val="页脚 Char"/>
    <w:basedOn w:val="a0"/>
    <w:link w:val="a3"/>
    <w:qFormat/>
    <w:rsid w:val="00432285"/>
    <w:rPr>
      <w:kern w:val="2"/>
      <w:sz w:val="18"/>
      <w:szCs w:val="18"/>
    </w:rPr>
  </w:style>
  <w:style w:type="paragraph" w:customStyle="1" w:styleId="1">
    <w:name w:val="列出段落1"/>
    <w:basedOn w:val="a"/>
    <w:uiPriority w:val="99"/>
    <w:unhideWhenUsed/>
    <w:qFormat/>
    <w:rsid w:val="00432285"/>
    <w:pPr>
      <w:ind w:firstLineChars="200" w:firstLine="420"/>
    </w:pPr>
  </w:style>
  <w:style w:type="character" w:customStyle="1" w:styleId="hover">
    <w:name w:val="hover"/>
    <w:basedOn w:val="a0"/>
    <w:qFormat/>
    <w:rsid w:val="00432285"/>
    <w:rPr>
      <w:shd w:val="clear" w:color="auto" w:fill="EEEEEE"/>
    </w:rPr>
  </w:style>
  <w:style w:type="character" w:customStyle="1" w:styleId="hover1">
    <w:name w:val="hover1"/>
    <w:basedOn w:val="a0"/>
    <w:qFormat/>
    <w:rsid w:val="00432285"/>
    <w:rPr>
      <w:color w:val="75A56D"/>
      <w:shd w:val="clear" w:color="auto" w:fill="F5FAF2"/>
    </w:rPr>
  </w:style>
  <w:style w:type="character" w:customStyle="1" w:styleId="ui-list-item-text">
    <w:name w:val="ui-list-item-text"/>
    <w:basedOn w:val="a0"/>
    <w:qFormat/>
    <w:rsid w:val="00432285"/>
  </w:style>
  <w:style w:type="character" w:customStyle="1" w:styleId="focus3">
    <w:name w:val="focus3"/>
    <w:basedOn w:val="a0"/>
    <w:rsid w:val="00432285"/>
    <w:rPr>
      <w:shd w:val="clear" w:color="auto" w:fill="EEEEEE"/>
    </w:rPr>
  </w:style>
  <w:style w:type="character" w:customStyle="1" w:styleId="focus4">
    <w:name w:val="focus4"/>
    <w:basedOn w:val="a0"/>
    <w:rsid w:val="00432285"/>
    <w:rPr>
      <w:color w:val="75A56D"/>
      <w:shd w:val="clear" w:color="auto" w:fill="F5FAF2"/>
    </w:rPr>
  </w:style>
  <w:style w:type="paragraph" w:customStyle="1" w:styleId="foot-time-ind">
    <w:name w:val="foot-time-ind"/>
    <w:basedOn w:val="a"/>
    <w:rsid w:val="00432285"/>
    <w:pPr>
      <w:ind w:firstLine="720"/>
      <w:jc w:val="left"/>
    </w:pPr>
    <w:rPr>
      <w:rFonts w:cs="Times New Roman"/>
      <w:kern w:val="0"/>
    </w:rPr>
  </w:style>
  <w:style w:type="paragraph" w:customStyle="1" w:styleId="foot-tel">
    <w:name w:val="foot-tel"/>
    <w:basedOn w:val="a"/>
    <w:rsid w:val="00432285"/>
    <w:pPr>
      <w:pBdr>
        <w:left w:val="single" w:sz="4" w:space="0" w:color="FFFFFF"/>
        <w:right w:val="single" w:sz="4" w:space="0" w:color="FFFFFF"/>
      </w:pBdr>
      <w:jc w:val="left"/>
    </w:pPr>
    <w:rPr>
      <w:rFonts w:cs="Times New Roman"/>
      <w:kern w:val="0"/>
    </w:rPr>
  </w:style>
  <w:style w:type="character" w:customStyle="1" w:styleId="hover14">
    <w:name w:val="hover14"/>
    <w:basedOn w:val="a0"/>
    <w:qFormat/>
    <w:rsid w:val="00432285"/>
    <w:rPr>
      <w:color w:val="FF0000"/>
    </w:rPr>
  </w:style>
</w:styles>
</file>

<file path=word/webSettings.xml><?xml version="1.0" encoding="utf-8"?>
<w:webSettings xmlns:r="http://schemas.openxmlformats.org/officeDocument/2006/relationships" xmlns:w="http://schemas.openxmlformats.org/wordprocessingml/2006/main">
  <w:divs>
    <w:div w:id="187487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5355272-559073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7&#26376;15&#26085;&#21518;&#24050;&#25214;&#22909;&#23601;&#19994;&#21333;&#20301;&#30340;&#23398;&#29983;&#33258;&#24049;&#32479;&#19968;&#25226;&#23601;&#19994;&#32479;&#35745;&#34920;&#21457;&#32473;hnyzjy201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363</Words>
  <Characters>2072</Characters>
  <Application>Microsoft Office Word</Application>
  <DocSecurity>0</DocSecurity>
  <Lines>17</Lines>
  <Paragraphs>4</Paragraphs>
  <ScaleCrop>false</ScaleCrop>
  <Company>Www.SangSan.Cn</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吴岩</dc:creator>
  <cp:lastModifiedBy>桑三博客</cp:lastModifiedBy>
  <cp:revision>5</cp:revision>
  <cp:lastPrinted>2017-06-17T05:43:00Z</cp:lastPrinted>
  <dcterms:created xsi:type="dcterms:W3CDTF">2018-06-19T10:31:00Z</dcterms:created>
  <dcterms:modified xsi:type="dcterms:W3CDTF">2018-06-19T10:45:00Z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