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A1EA"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9ADA509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赛联络员工作微信群二维码</w:t>
      </w:r>
      <w:bookmarkEnd w:id="0"/>
    </w:p>
    <w:p w14:paraId="2EB45E3E">
      <w:pPr>
        <w:ind w:left="0" w:leftChars="0" w:firstLine="0" w:firstLineChars="0"/>
        <w:jc w:val="center"/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</w:p>
    <w:p w14:paraId="6F47605E">
      <w:pPr>
        <w:ind w:left="0" w:leftChars="0" w:firstLine="0" w:firstLineChars="0"/>
        <w:jc w:val="center"/>
        <w:rPr>
          <w:rFonts w:hint="default" w:ascii="Times New Roman" w:hAnsi="Times New Roman" w:eastAsia="黑体" w:cs="仿宋_GB2312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84120" cy="2560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BD78">
      <w:pPr>
        <w:pStyle w:val="2"/>
        <w:spacing w:line="560" w:lineRule="exact"/>
        <w:ind w:firstLine="2240" w:firstLineChars="7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  <w:t>河南职规赛黄淮学院校赛联络员群</w:t>
      </w:r>
    </w:p>
    <w:p w14:paraId="7BCE78E0">
      <w:pPr>
        <w:pStyle w:val="2"/>
        <w:spacing w:line="560" w:lineRule="exact"/>
        <w:ind w:firstLine="609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请各学院联络员收到文件后扫描二维码进群，方便开展大赛联络工作。每学院限定1名联络员，进群请修改备注（学院名称+姓名+联系方式）。</w:t>
      </w:r>
    </w:p>
    <w:p w14:paraId="18BA9E43">
      <w:pPr>
        <w:ind w:firstLine="640"/>
        <w:rPr>
          <w:rFonts w:hint="eastAsia" w:ascii="仿宋_GB2312" w:hAnsi="仿宋_GB2312" w:cs="仿宋_GB2312"/>
          <w:bCs/>
          <w:color w:val="000000"/>
          <w:sz w:val="32"/>
          <w:szCs w:val="32"/>
        </w:rPr>
      </w:pPr>
    </w:p>
    <w:p w14:paraId="6F94BB78">
      <w:pPr>
        <w:numPr>
          <w:ilvl w:val="0"/>
          <w:numId w:val="0"/>
        </w:numPr>
        <w:spacing w:before="121" w:line="222" w:lineRule="auto"/>
        <w:ind w:firstLine="596" w:firstLineChars="200"/>
        <w:outlineLvl w:val="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 w14:paraId="3A41A1D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A340">
    <w:pPr>
      <w:pStyle w:val="3"/>
      <w:framePr w:wrap="around" w:vAnchor="text" w:hAnchor="margin" w:xAlign="outside" w:y="1"/>
      <w:tabs>
        <w:tab w:val="center" w:pos="4510"/>
        <w:tab w:val="right" w:pos="9020"/>
        <w:tab w:val="clear" w:pos="4153"/>
        <w:tab w:val="clear" w:pos="8306"/>
      </w:tabs>
      <w:spacing w:line="240" w:lineRule="auto"/>
      <w:ind w:firstLine="0" w:firstLineChars="0"/>
      <w:rPr>
        <w:rStyle w:val="7"/>
        <w:rFonts w:ascii="仿宋_GB2312" w:eastAsia="仿宋_GB2312"/>
        <w:sz w:val="30"/>
        <w:szCs w:val="30"/>
      </w:rPr>
    </w:pPr>
    <w:r>
      <w:rPr>
        <w:rStyle w:val="7"/>
        <w:rFonts w:hint="eastAsia" w:ascii="仿宋_GB2312" w:eastAsia="仿宋_GB2312"/>
        <w:sz w:val="30"/>
        <w:szCs w:val="30"/>
      </w:rPr>
      <w:t xml:space="preserve">— </w:t>
    </w:r>
    <w:r>
      <w:rPr>
        <w:rStyle w:val="7"/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 PAGE </w:instrText>
    </w:r>
    <w:r>
      <w:rPr>
        <w:rStyle w:val="7"/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13</w:t>
    </w:r>
    <w:r>
      <w:rPr>
        <w:rStyle w:val="7"/>
        <w:rFonts w:hint="eastAsia" w:ascii="仿宋_GB2312" w:eastAsia="仿宋_GB2312"/>
        <w:sz w:val="30"/>
        <w:szCs w:val="30"/>
      </w:rPr>
      <w:fldChar w:fldCharType="end"/>
    </w:r>
    <w:r>
      <w:rPr>
        <w:rStyle w:val="7"/>
        <w:rFonts w:hint="eastAsia" w:ascii="仿宋_GB2312" w:eastAsia="仿宋_GB2312"/>
        <w:sz w:val="30"/>
        <w:szCs w:val="30"/>
      </w:rPr>
      <w:t xml:space="preserve"> —</w:t>
    </w:r>
  </w:p>
  <w:p w14:paraId="42CCFE17">
    <w:pPr>
      <w:pStyle w:val="3"/>
      <w:tabs>
        <w:tab w:val="center" w:pos="4510"/>
        <w:tab w:val="right" w:pos="9020"/>
        <w:tab w:val="clear" w:pos="4153"/>
        <w:tab w:val="clear" w:pos="8306"/>
      </w:tabs>
      <w:spacing w:line="240" w:lineRule="auto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A1D7">
    <w:pPr>
      <w:pStyle w:val="3"/>
      <w:tabs>
        <w:tab w:val="center" w:pos="4510"/>
        <w:tab w:val="right" w:pos="9020"/>
        <w:tab w:val="clear" w:pos="4153"/>
        <w:tab w:val="clear" w:pos="8306"/>
      </w:tabs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7A498">
    <w:pPr>
      <w:pStyle w:val="3"/>
      <w:tabs>
        <w:tab w:val="center" w:pos="4510"/>
        <w:tab w:val="right" w:pos="9020"/>
        <w:tab w:val="clear" w:pos="4153"/>
        <w:tab w:val="clear" w:pos="8306"/>
      </w:tabs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02B75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258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A800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mJiNjQxNTAzYjQ1ZjBlOGZlMGE3NzdlNTkwYWMifQ=="/>
  </w:docVars>
  <w:rsids>
    <w:rsidRoot w:val="00000000"/>
    <w:rsid w:val="483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2024-10-28T08:44:20Z</dcterms:created>
  <dc:creator>Administrator</dc:creator>
  <cp:lastModifiedBy>杨鑫</cp:lastModifiedBy>
  <dcterms:modified xsi:type="dcterms:W3CDTF">2024-10-28T08:44:36Z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D63611454F944ED59D902B09D5C34FBA_12</vt:lpwstr>
  </property>
</Properties>
</file>