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B2D0FA">
      <w:pPr>
        <w:pStyle w:val="3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tabs>
          <w:tab w:val="left" w:pos="1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jc w:val="both"/>
        <w:textAlignment w:val="auto"/>
        <w:rPr>
          <w:rFonts w:hint="eastAsia" w:ascii="黑体" w:hAnsi="黑体" w:eastAsia="黑体" w:cs="黑体"/>
          <w:i w:val="0"/>
          <w:iCs w:val="0"/>
          <w:caps w:val="0"/>
          <w:spacing w:val="3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黑体" w:hAnsi="黑体" w:eastAsia="黑体" w:cs="黑体"/>
          <w:i w:val="0"/>
          <w:iCs w:val="0"/>
          <w:caps w:val="0"/>
          <w:spacing w:val="30"/>
          <w:sz w:val="32"/>
          <w:szCs w:val="32"/>
          <w:shd w:val="clear" w:color="auto" w:fill="FFFFFF"/>
          <w:lang w:val="en-US" w:eastAsia="zh-CN"/>
        </w:rPr>
        <w:t>附件2</w:t>
      </w:r>
    </w:p>
    <w:p w14:paraId="3072BD4A">
      <w:pPr>
        <w:pStyle w:val="3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tabs>
          <w:tab w:val="left" w:pos="1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jc w:val="center"/>
        <w:textAlignment w:val="auto"/>
        <w:rPr>
          <w:rFonts w:hint="eastAsia" w:ascii="方正公文小标宋" w:hAnsi="方正公文小标宋" w:eastAsia="方正公文小标宋" w:cs="方正公文小标宋"/>
          <w:i w:val="0"/>
          <w:iCs w:val="0"/>
          <w:caps w:val="0"/>
          <w:spacing w:val="30"/>
          <w:sz w:val="44"/>
          <w:szCs w:val="44"/>
          <w:shd w:val="clear" w:color="auto" w:fill="FFFFFF"/>
          <w:lang w:val="en-US" w:eastAsia="zh-CN"/>
        </w:rPr>
      </w:pPr>
      <w:r>
        <w:rPr>
          <w:rFonts w:hint="eastAsia" w:ascii="方正公文小标宋" w:hAnsi="方正公文小标宋" w:eastAsia="方正公文小标宋" w:cs="方正公文小标宋"/>
          <w:i w:val="0"/>
          <w:iCs w:val="0"/>
          <w:caps w:val="0"/>
          <w:spacing w:val="30"/>
          <w:sz w:val="44"/>
          <w:szCs w:val="44"/>
          <w:shd w:val="clear" w:color="auto" w:fill="FFFFFF"/>
          <w:lang w:val="en-US" w:eastAsia="zh-CN"/>
        </w:rPr>
        <w:t>驻马店幼儿师范高等专科学校企业申请</w:t>
      </w:r>
      <w:bookmarkStart w:id="0" w:name="_GoBack"/>
      <w:r>
        <w:rPr>
          <w:rFonts w:hint="eastAsia" w:ascii="方正公文小标宋" w:hAnsi="方正公文小标宋" w:eastAsia="方正公文小标宋" w:cs="方正公文小标宋"/>
          <w:i w:val="0"/>
          <w:iCs w:val="0"/>
          <w:caps w:val="0"/>
          <w:spacing w:val="30"/>
          <w:sz w:val="44"/>
          <w:szCs w:val="44"/>
          <w:shd w:val="clear" w:color="auto" w:fill="FFFFFF"/>
          <w:lang w:val="en-US" w:eastAsia="zh-CN"/>
        </w:rPr>
        <w:t>宣讲会操作指南</w:t>
      </w:r>
      <w:bookmarkEnd w:id="0"/>
    </w:p>
    <w:p w14:paraId="234B93AC"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【工作啦】企业申请宣讲会操作指南</w:t>
      </w:r>
    </w:p>
    <w:p w14:paraId="07310A27">
      <w:pPr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找到并打开就业信息网https://zyz.goworkla.cn/</w:t>
      </w:r>
      <w:r>
        <w:rPr>
          <w:rFonts w:hint="eastAsia" w:ascii="宋体" w:hAnsi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cs="宋体"/>
          <w:b/>
          <w:bCs/>
          <w:sz w:val="28"/>
          <w:szCs w:val="28"/>
        </w:rPr>
        <w:t>点击用人单位登录，登录成功后会进入企业版首页。</w:t>
      </w:r>
    </w:p>
    <w:p w14:paraId="63F3693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2399665"/>
            <wp:effectExtent l="0" t="0" r="635" b="635"/>
            <wp:docPr id="8" name="图片 8" descr="微信图片_2024091109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4091109103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F4CE3">
      <w:r>
        <w:drawing>
          <wp:inline distT="0" distB="0" distL="114300" distR="114300">
            <wp:extent cx="5274310" cy="2557780"/>
            <wp:effectExtent l="0" t="0" r="2540" b="1397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A39EE"/>
    <w:p w14:paraId="549DC465">
      <w:pPr>
        <w:widowControl/>
        <w:jc w:val="left"/>
      </w:pPr>
      <w:r>
        <w:br w:type="page"/>
      </w:r>
    </w:p>
    <w:p w14:paraId="768E2241">
      <w:pPr>
        <w:rPr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1、新用户登录需要进行注册（根据系统流程提交公司相关信息及资质信息）</w:t>
      </w:r>
    </w:p>
    <w:p w14:paraId="250AD78D">
      <w:pPr>
        <w:rPr>
          <w:sz w:val="22"/>
          <w:szCs w:val="28"/>
        </w:rPr>
      </w:pPr>
      <w:r>
        <w:drawing>
          <wp:inline distT="0" distB="0" distL="114300" distR="114300">
            <wp:extent cx="5274310" cy="2557780"/>
            <wp:effectExtent l="0" t="0" r="2540" b="1397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17C4F">
      <w:pPr>
        <w:rPr>
          <w:sz w:val="22"/>
          <w:szCs w:val="28"/>
        </w:rPr>
      </w:pPr>
    </w:p>
    <w:p w14:paraId="00DAED64">
      <w:pPr>
        <w:rPr>
          <w:sz w:val="22"/>
          <w:szCs w:val="28"/>
        </w:rPr>
      </w:pPr>
      <w:r>
        <w:drawing>
          <wp:inline distT="0" distB="0" distL="114300" distR="114300">
            <wp:extent cx="5057775" cy="2453005"/>
            <wp:effectExtent l="0" t="0" r="9525" b="444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45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5F30E">
      <w:pPr>
        <w:rPr>
          <w:sz w:val="22"/>
          <w:szCs w:val="28"/>
        </w:rPr>
      </w:pPr>
    </w:p>
    <w:p w14:paraId="0D7BD84E">
      <w:pPr>
        <w:jc w:val="center"/>
        <w:rPr>
          <w:sz w:val="22"/>
          <w:szCs w:val="28"/>
        </w:rPr>
      </w:pPr>
      <w:r>
        <w:drawing>
          <wp:inline distT="0" distB="0" distL="114300" distR="114300">
            <wp:extent cx="5004435" cy="2426970"/>
            <wp:effectExtent l="0" t="0" r="5715" b="1143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04435" cy="242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3301C">
      <w:pPr>
        <w:rPr>
          <w:sz w:val="22"/>
          <w:szCs w:val="28"/>
        </w:rPr>
      </w:pPr>
      <w:r>
        <w:rPr>
          <w:sz w:val="22"/>
          <w:szCs w:val="28"/>
        </w:rPr>
        <w:drawing>
          <wp:inline distT="0" distB="0" distL="114300" distR="114300">
            <wp:extent cx="5274310" cy="6661785"/>
            <wp:effectExtent l="9525" t="9525" r="12065" b="1524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6178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2CB91D18">
      <w:pPr>
        <w:widowControl/>
        <w:jc w:val="left"/>
        <w:rPr>
          <w:sz w:val="22"/>
          <w:szCs w:val="28"/>
        </w:rPr>
      </w:pPr>
      <w:r>
        <w:rPr>
          <w:sz w:val="22"/>
          <w:szCs w:val="28"/>
        </w:rPr>
        <w:br w:type="page"/>
      </w:r>
    </w:p>
    <w:p w14:paraId="330A0B6B">
      <w:pPr>
        <w:rPr>
          <w:sz w:val="22"/>
          <w:szCs w:val="28"/>
        </w:rPr>
      </w:pPr>
      <w:r>
        <w:rPr>
          <w:b/>
          <w:bCs/>
          <w:sz w:val="28"/>
          <w:szCs w:val="36"/>
        </w:rPr>
        <w:t>2</w:t>
      </w:r>
      <w:r>
        <w:rPr>
          <w:rFonts w:hint="eastAsia"/>
          <w:b/>
          <w:bCs/>
          <w:sz w:val="28"/>
          <w:szCs w:val="36"/>
        </w:rPr>
        <w:t>、注册完成后登录企业版管理中心</w:t>
      </w:r>
    </w:p>
    <w:p w14:paraId="304BBD10">
      <w:pPr>
        <w:rPr>
          <w:sz w:val="22"/>
          <w:szCs w:val="28"/>
        </w:rPr>
      </w:pPr>
    </w:p>
    <w:p w14:paraId="46E8BE83">
      <w:pPr>
        <w:rPr>
          <w:sz w:val="22"/>
          <w:szCs w:val="28"/>
        </w:rPr>
      </w:pPr>
      <w:r>
        <w:rPr>
          <w:sz w:val="22"/>
          <w:szCs w:val="28"/>
        </w:rPr>
        <w:drawing>
          <wp:inline distT="0" distB="0" distL="114300" distR="114300">
            <wp:extent cx="5046345" cy="2344420"/>
            <wp:effectExtent l="9525" t="9525" r="11430" b="27305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rcRect t="4810"/>
                    <a:stretch>
                      <a:fillRect/>
                    </a:stretch>
                  </pic:blipFill>
                  <pic:spPr>
                    <a:xfrm>
                      <a:off x="0" y="0"/>
                      <a:ext cx="5046345" cy="234442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45C51BD">
      <w:pPr>
        <w:rPr>
          <w:sz w:val="22"/>
          <w:szCs w:val="28"/>
        </w:rPr>
      </w:pPr>
      <w:r>
        <w:rPr>
          <w:b/>
          <w:bCs/>
          <w:sz w:val="28"/>
          <w:szCs w:val="36"/>
        </w:rPr>
        <w:t>3</w:t>
      </w:r>
      <w:r>
        <w:rPr>
          <w:rFonts w:hint="eastAsia"/>
          <w:b/>
          <w:bCs/>
          <w:sz w:val="28"/>
          <w:szCs w:val="36"/>
        </w:rPr>
        <w:t>、点击【宣讲会】申请学校活动</w:t>
      </w:r>
    </w:p>
    <w:p w14:paraId="71675AFA">
      <w:pPr>
        <w:rPr>
          <w:sz w:val="22"/>
          <w:szCs w:val="28"/>
        </w:rPr>
      </w:pPr>
    </w:p>
    <w:p w14:paraId="00AB1D60">
      <w:pPr>
        <w:rPr>
          <w:sz w:val="22"/>
          <w:szCs w:val="28"/>
        </w:rPr>
      </w:pPr>
      <w:r>
        <w:drawing>
          <wp:inline distT="0" distB="0" distL="114300" distR="114300">
            <wp:extent cx="4846320" cy="2350770"/>
            <wp:effectExtent l="0" t="0" r="11430" b="11430"/>
            <wp:docPr id="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96FC5">
      <w:pPr>
        <w:rPr>
          <w:sz w:val="22"/>
          <w:szCs w:val="28"/>
        </w:rPr>
      </w:pPr>
    </w:p>
    <w:p w14:paraId="2146549B">
      <w:pPr>
        <w:rPr>
          <w:sz w:val="22"/>
          <w:szCs w:val="28"/>
        </w:rPr>
      </w:pPr>
      <w:r>
        <w:drawing>
          <wp:inline distT="0" distB="0" distL="114300" distR="114300">
            <wp:extent cx="4846320" cy="2350135"/>
            <wp:effectExtent l="0" t="0" r="11430" b="12065"/>
            <wp:docPr id="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235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73880">
      <w:pPr>
        <w:widowControl/>
        <w:jc w:val="left"/>
        <w:rPr>
          <w:sz w:val="22"/>
          <w:szCs w:val="28"/>
        </w:rPr>
      </w:pPr>
      <w:r>
        <w:rPr>
          <w:sz w:val="22"/>
          <w:szCs w:val="28"/>
        </w:rPr>
        <w:br w:type="page"/>
      </w:r>
    </w:p>
    <w:p w14:paraId="78FBB0C6">
      <w:pPr>
        <w:jc w:val="left"/>
        <w:rPr>
          <w:sz w:val="22"/>
          <w:szCs w:val="28"/>
        </w:rPr>
      </w:pPr>
      <w:r>
        <w:rPr>
          <w:b/>
          <w:bCs/>
          <w:sz w:val="28"/>
          <w:szCs w:val="36"/>
        </w:rPr>
        <w:t>4</w:t>
      </w:r>
      <w:r>
        <w:rPr>
          <w:rFonts w:hint="eastAsia"/>
          <w:b/>
          <w:bCs/>
          <w:sz w:val="28"/>
          <w:szCs w:val="36"/>
        </w:rPr>
        <w:t>、根据提示填写活动信息，并提交</w:t>
      </w:r>
    </w:p>
    <w:p w14:paraId="141FD2AB">
      <w:pPr>
        <w:jc w:val="left"/>
        <w:rPr>
          <w:sz w:val="22"/>
          <w:szCs w:val="28"/>
        </w:rPr>
      </w:pPr>
      <w:r>
        <w:rPr>
          <w:sz w:val="22"/>
          <w:szCs w:val="28"/>
        </w:rPr>
        <w:drawing>
          <wp:inline distT="0" distB="0" distL="114300" distR="114300">
            <wp:extent cx="5274310" cy="2374265"/>
            <wp:effectExtent l="9525" t="9525" r="12065" b="16510"/>
            <wp:docPr id="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rcRect t="77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426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76AF7E5">
      <w:pPr>
        <w:rPr>
          <w:sz w:val="22"/>
          <w:szCs w:val="28"/>
        </w:rPr>
      </w:pPr>
    </w:p>
    <w:p w14:paraId="19D0C390">
      <w:pPr>
        <w:rPr>
          <w:sz w:val="22"/>
          <w:szCs w:val="28"/>
        </w:rPr>
      </w:pPr>
      <w:r>
        <w:rPr>
          <w:sz w:val="22"/>
          <w:szCs w:val="28"/>
        </w:rPr>
        <w:drawing>
          <wp:inline distT="0" distB="0" distL="114300" distR="114300">
            <wp:extent cx="5274310" cy="2393315"/>
            <wp:effectExtent l="9525" t="9525" r="12065" b="16510"/>
            <wp:docPr id="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rcRect t="70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331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5FC20A08">
      <w:pPr>
        <w:rPr>
          <w:sz w:val="22"/>
          <w:szCs w:val="28"/>
        </w:rPr>
      </w:pPr>
      <w:r>
        <w:rPr>
          <w:b/>
          <w:bCs/>
          <w:sz w:val="28"/>
          <w:szCs w:val="36"/>
        </w:rPr>
        <w:t>5</w:t>
      </w:r>
      <w:r>
        <w:rPr>
          <w:rFonts w:hint="eastAsia"/>
          <w:b/>
          <w:bCs/>
          <w:sz w:val="28"/>
          <w:szCs w:val="36"/>
        </w:rPr>
        <w:t>、提交后等待学校进行审核，审核结果“未通过”即为报名失败。</w:t>
      </w:r>
    </w:p>
    <w:p w14:paraId="570DD564">
      <w:pPr>
        <w:rPr>
          <w:sz w:val="22"/>
          <w:szCs w:val="28"/>
        </w:rPr>
      </w:pPr>
    </w:p>
    <w:p w14:paraId="4733B4AB">
      <w:pPr>
        <w:rPr>
          <w:rFonts w:hint="eastAsia" w:ascii="方正公文小标宋" w:hAnsi="方正公文小标宋" w:eastAsia="方正公文小标宋" w:cs="方正公文小标宋"/>
          <w:i w:val="0"/>
          <w:iCs w:val="0"/>
          <w:caps w:val="0"/>
          <w:spacing w:val="30"/>
          <w:sz w:val="44"/>
          <w:szCs w:val="44"/>
          <w:shd w:val="clear" w:color="auto" w:fill="FFFFFF"/>
          <w:lang w:val="en-US" w:eastAsia="zh-CN"/>
        </w:rPr>
      </w:pPr>
      <w:r>
        <w:rPr>
          <w:sz w:val="22"/>
          <w:szCs w:val="28"/>
        </w:rPr>
        <w:drawing>
          <wp:inline distT="0" distB="0" distL="114300" distR="114300">
            <wp:extent cx="5274310" cy="2431415"/>
            <wp:effectExtent l="9525" t="9525" r="12065" b="16510"/>
            <wp:docPr id="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rcRect t="55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141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49F8ADD4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1" w:fontKey="{A6AFD205-69CE-4F54-88F0-7AEDF9BC7BAC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2" w:fontKey="{66524036-1078-435E-8DE3-F412C8ABC5B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1E152D9"/>
    <w:rsid w:val="31E15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2025-03-12T02:57:00Z</dcterms:created>
  <dc:creator>翟洪利</dc:creator>
  <cp:lastModifiedBy>翟洪利</cp:lastModifiedBy>
  <dcterms:modified xsi:type="dcterms:W3CDTF">2025-03-12T02:57:43Z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583C474001064AC48568A697A38E171C_11</vt:lpwstr>
  </property>
  <property fmtid="{D5CDD505-2E9C-101B-9397-08002B2CF9AE}" pid="4" name="KSOTemplateDocerSaveRecord">
    <vt:lpwstr>eyJoZGlkIjoiZDU3YTEwZmE3Y2Q3NTY3NWM5ZTRlMDQ5MzFmNjU0MDMiLCJ1c2VySWQiOiIxNjAxMjUzNTY4In0=</vt:lpwstr>
  </property>
</Properties>
</file>