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鲁山县兴源高级中学招聘简章</w:t>
      </w:r>
    </w:p>
    <w:p>
      <w:pPr>
        <w:spacing w:line="240" w:lineRule="auto"/>
        <w:ind w:firstLine="482" w:firstLineChars="200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兴源高中简介</w:t>
      </w:r>
    </w:p>
    <w:p>
      <w:pPr>
        <w:spacing w:line="24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鲁山县兴源高级中学（简称兴源高中）是由鲁山县人民政府招商引资，北京兴源控股集团有限公司投资兴办。在鲁山县人民政府合作框架协议以内，由鲁山一高示范引领、兴源高中独立经营的一所全日制寄宿式现代化高级中学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</w:rPr>
        <w:t>鲁山县兴源高级中学于</w:t>
      </w:r>
      <w:r>
        <w:rPr>
          <w:rFonts w:ascii="宋体" w:hAnsi="宋体" w:eastAsia="宋体"/>
          <w:sz w:val="24"/>
          <w:szCs w:val="24"/>
        </w:rPr>
        <w:t>2019年正式招生，学校总占地面积220亩，建筑面积11.83万㎡，总投资</w:t>
      </w: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亿元人民币，位于鲁山县城南新区鲁阳教育产业园内，紧邻鲁山一高新校区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</w:rPr>
        <w:t>学校总体建筑风格呈现恢宏大气，别具一格。校园内图书馆、教学楼、实验楼、计算机教室、宿舍、运动场、体育馆、餐厅、超市等功能完备。</w:t>
      </w:r>
      <w:r>
        <w:rPr>
          <w:rFonts w:hint="eastAsia" w:ascii="宋体" w:hAnsi="宋体" w:eastAsia="宋体"/>
          <w:color w:val="FF0000"/>
          <w:sz w:val="24"/>
          <w:szCs w:val="24"/>
          <w:u w:val="single"/>
          <w:lang w:val="en-US" w:eastAsia="zh-CN"/>
        </w:rPr>
        <w:t>由于学校处于发展初期，现</w:t>
      </w:r>
      <w:r>
        <w:rPr>
          <w:rFonts w:hint="eastAsia" w:ascii="宋体" w:hAnsi="宋体" w:eastAsia="宋体"/>
          <w:color w:val="FF0000"/>
          <w:sz w:val="24"/>
          <w:szCs w:val="24"/>
          <w:u w:val="single"/>
        </w:rPr>
        <w:t>面向全国</w:t>
      </w:r>
      <w:r>
        <w:rPr>
          <w:rFonts w:hint="eastAsia" w:ascii="宋体" w:hAnsi="宋体" w:eastAsia="宋体"/>
          <w:color w:val="FF0000"/>
          <w:sz w:val="24"/>
          <w:szCs w:val="24"/>
          <w:u w:val="single"/>
          <w:lang w:val="en-US" w:eastAsia="zh-CN"/>
        </w:rPr>
        <w:t>为2021届新高一</w:t>
      </w:r>
      <w:r>
        <w:rPr>
          <w:rFonts w:hint="eastAsia" w:ascii="宋体" w:hAnsi="宋体" w:eastAsia="宋体"/>
          <w:color w:val="FF0000"/>
          <w:sz w:val="24"/>
          <w:szCs w:val="24"/>
          <w:u w:val="single"/>
        </w:rPr>
        <w:t>招聘优秀教师</w:t>
      </w:r>
      <w:r>
        <w:rPr>
          <w:rFonts w:hint="eastAsia" w:ascii="宋体" w:hAnsi="宋体" w:eastAsia="宋体"/>
          <w:color w:val="FF0000"/>
          <w:sz w:val="24"/>
          <w:szCs w:val="24"/>
          <w:u w:val="single"/>
          <w:lang w:val="en-US"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欢迎有志之士加盟我校，成就美好梦想。</w:t>
      </w:r>
    </w:p>
    <w:p>
      <w:pPr>
        <w:spacing w:line="240" w:lineRule="auto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高中任课教师</w:t>
      </w:r>
    </w:p>
    <w:p>
      <w:pPr>
        <w:spacing w:line="240" w:lineRule="auto"/>
        <w:ind w:firstLine="1680" w:firstLineChars="8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语文：</w:t>
      </w:r>
      <w:r>
        <w:rPr>
          <w:rFonts w:hint="eastAsia" w:ascii="宋体" w:hAnsi="宋体"/>
          <w:bCs/>
          <w:szCs w:val="21"/>
          <w:lang w:val="en-US" w:eastAsia="zh-CN"/>
        </w:rPr>
        <w:t>27</w:t>
      </w:r>
      <w:r>
        <w:rPr>
          <w:rFonts w:hint="eastAsia" w:ascii="宋体" w:hAnsi="宋体"/>
          <w:bCs/>
          <w:szCs w:val="21"/>
        </w:rPr>
        <w:t xml:space="preserve">人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>数学：</w:t>
      </w:r>
      <w:r>
        <w:rPr>
          <w:rFonts w:hint="eastAsia" w:ascii="宋体" w:hAnsi="宋体"/>
          <w:bCs/>
          <w:szCs w:val="21"/>
          <w:lang w:val="en-US" w:eastAsia="zh-CN"/>
        </w:rPr>
        <w:t>27</w:t>
      </w:r>
      <w:r>
        <w:rPr>
          <w:rFonts w:hint="eastAsia" w:ascii="宋体" w:hAnsi="宋体"/>
          <w:bCs/>
          <w:szCs w:val="21"/>
        </w:rPr>
        <w:t xml:space="preserve">人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>英语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  <w:lang w:val="en-US" w:eastAsia="zh-CN"/>
        </w:rPr>
        <w:t>27</w:t>
      </w:r>
      <w:r>
        <w:rPr>
          <w:rFonts w:hint="eastAsia" w:ascii="宋体" w:hAnsi="宋体"/>
          <w:bCs/>
          <w:szCs w:val="21"/>
        </w:rPr>
        <w:t>人</w:t>
      </w:r>
    </w:p>
    <w:p>
      <w:pPr>
        <w:spacing w:line="240" w:lineRule="auto"/>
        <w:ind w:firstLine="1680" w:firstLineChars="8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物理：</w:t>
      </w:r>
      <w:r>
        <w:rPr>
          <w:rFonts w:hint="eastAsia" w:ascii="宋体" w:hAnsi="宋体"/>
          <w:bCs/>
          <w:szCs w:val="21"/>
          <w:lang w:val="en-US" w:eastAsia="zh-CN"/>
        </w:rPr>
        <w:t>19</w:t>
      </w:r>
      <w:r>
        <w:rPr>
          <w:rFonts w:hint="eastAsia" w:ascii="宋体" w:hAnsi="宋体"/>
          <w:bCs/>
          <w:szCs w:val="21"/>
        </w:rPr>
        <w:t>人    化学：</w:t>
      </w:r>
      <w:r>
        <w:rPr>
          <w:rFonts w:hint="eastAsia" w:ascii="宋体" w:hAnsi="宋体"/>
          <w:bCs/>
          <w:szCs w:val="21"/>
          <w:lang w:val="en-US" w:eastAsia="zh-CN"/>
        </w:rPr>
        <w:t>19</w:t>
      </w:r>
      <w:r>
        <w:rPr>
          <w:rFonts w:hint="eastAsia" w:ascii="宋体" w:hAnsi="宋体"/>
          <w:bCs/>
          <w:szCs w:val="21"/>
        </w:rPr>
        <w:t xml:space="preserve">人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>生物：</w:t>
      </w:r>
      <w:r>
        <w:rPr>
          <w:rFonts w:hint="eastAsia" w:ascii="宋体" w:hAnsi="宋体"/>
          <w:bCs/>
          <w:szCs w:val="21"/>
          <w:lang w:val="en-US" w:eastAsia="zh-CN"/>
        </w:rPr>
        <w:t>19</w:t>
      </w:r>
      <w:r>
        <w:rPr>
          <w:rFonts w:hint="eastAsia" w:ascii="宋体" w:hAnsi="宋体"/>
          <w:bCs/>
          <w:szCs w:val="21"/>
        </w:rPr>
        <w:t>人</w:t>
      </w:r>
    </w:p>
    <w:p>
      <w:pPr>
        <w:spacing w:line="240" w:lineRule="auto"/>
        <w:ind w:firstLine="1680" w:firstLineChars="800"/>
        <w:rPr>
          <w:rFonts w:hint="default" w:ascii="宋体" w:hAnsi="宋体" w:eastAsiaTheme="minorEastAsia"/>
          <w:bCs/>
          <w:color w:val="FFFFFF" w:themeColor="background1"/>
          <w:szCs w:val="2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/>
          <w:bCs/>
          <w:szCs w:val="21"/>
        </w:rPr>
        <w:t>政治：</w:t>
      </w:r>
      <w:r>
        <w:rPr>
          <w:rFonts w:hint="eastAsia" w:ascii="宋体" w:hAnsi="宋体"/>
          <w:bCs/>
          <w:szCs w:val="21"/>
          <w:lang w:val="en-US" w:eastAsia="zh-CN"/>
        </w:rPr>
        <w:t>11</w:t>
      </w:r>
      <w:r>
        <w:rPr>
          <w:rFonts w:hint="eastAsia" w:ascii="宋体" w:hAnsi="宋体"/>
          <w:bCs/>
          <w:szCs w:val="21"/>
        </w:rPr>
        <w:t xml:space="preserve">人 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>历史：</w:t>
      </w:r>
      <w:r>
        <w:rPr>
          <w:rFonts w:hint="eastAsia" w:ascii="宋体" w:hAnsi="宋体"/>
          <w:bCs/>
          <w:szCs w:val="21"/>
          <w:lang w:val="en-US" w:eastAsia="zh-CN"/>
        </w:rPr>
        <w:t>11</w:t>
      </w:r>
      <w:r>
        <w:rPr>
          <w:rFonts w:hint="eastAsia" w:ascii="宋体" w:hAnsi="宋体"/>
          <w:bCs/>
          <w:szCs w:val="21"/>
        </w:rPr>
        <w:t xml:space="preserve">人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>地理：</w:t>
      </w:r>
      <w:r>
        <w:rPr>
          <w:rFonts w:hint="eastAsia" w:ascii="宋体" w:hAnsi="宋体"/>
          <w:bCs/>
          <w:szCs w:val="21"/>
          <w:lang w:val="en-US" w:eastAsia="zh-CN"/>
        </w:rPr>
        <w:t>11人</w:t>
      </w:r>
      <w:r>
        <w:rPr>
          <w:rFonts w:hint="eastAsia" w:ascii="宋体" w:hAnsi="宋体"/>
          <w:bCs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：</w:t>
      </w:r>
      <w:r>
        <w:rPr>
          <w:rFonts w:hint="eastAsia" w:ascii="宋体" w:hAnsi="宋体"/>
          <w:bCs/>
          <w:color w:val="FFFFFF" w:themeColor="background1"/>
          <w:szCs w:val="21"/>
          <w:lang w:val="en-US" w:eastAsia="zh-CN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宋体" w:hAnsi="宋体"/>
          <w:bCs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人    音乐：</w:t>
      </w:r>
      <w:r>
        <w:rPr>
          <w:rFonts w:hint="eastAsia" w:ascii="宋体" w:hAnsi="宋体"/>
          <w:bCs/>
          <w:color w:val="FFFFFF" w:themeColor="background1"/>
          <w:szCs w:val="21"/>
          <w:lang w:val="en-US" w:eastAsia="zh-CN"/>
          <w14:textFill>
            <w14:solidFill>
              <w14:schemeClr w14:val="bg1"/>
            </w14:solidFill>
          </w14:textFill>
        </w:rPr>
        <w:t>2</w:t>
      </w:r>
      <w:r>
        <w:rPr>
          <w:rFonts w:hint="eastAsia" w:ascii="宋体" w:hAnsi="宋体"/>
          <w:bCs/>
          <w:color w:val="FFFFFF" w:themeColor="background1"/>
          <w:szCs w:val="21"/>
          <w14:textFill>
            <w14:solidFill>
              <w14:schemeClr w14:val="bg1"/>
            </w14:solidFill>
          </w14:textFill>
        </w:rPr>
        <w:t xml:space="preserve">人    </w:t>
      </w:r>
      <w:r>
        <w:rPr>
          <w:rFonts w:hint="eastAsia" w:ascii="宋体" w:hAnsi="宋体"/>
          <w:bCs/>
          <w:color w:val="FFFFFF" w:themeColor="background1"/>
          <w:szCs w:val="21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宋体" w:hAnsi="宋体"/>
          <w:bCs/>
          <w:color w:val="FFFFFF" w:themeColor="background1"/>
          <w:szCs w:val="21"/>
          <w14:textFill>
            <w14:solidFill>
              <w14:schemeClr w14:val="bg1"/>
            </w14:solidFill>
          </w14:textFill>
        </w:rPr>
        <w:t>美术：2人</w:t>
      </w:r>
      <w:r>
        <w:rPr>
          <w:rFonts w:hint="eastAsia" w:ascii="宋体" w:hAnsi="宋体"/>
          <w:bCs/>
          <w:color w:val="FFFFFF" w:themeColor="background1"/>
          <w:szCs w:val="21"/>
          <w:lang w:val="en-US" w:eastAsia="zh-CN"/>
          <w14:textFill>
            <w14:solidFill>
              <w14:schemeClr w14:val="bg1"/>
            </w14:solidFill>
          </w14:textFill>
        </w:rPr>
        <w:t xml:space="preserve">     </w:t>
      </w:r>
    </w:p>
    <w:p>
      <w:pPr>
        <w:spacing w:line="240" w:lineRule="auto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要求：</w:t>
      </w:r>
    </w:p>
    <w:p>
      <w:pPr>
        <w:ind w:left="240" w:hanging="240" w:hanging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1.大学</w:t>
      </w:r>
      <w:r>
        <w:rPr>
          <w:rFonts w:hint="eastAsia" w:ascii="宋体" w:hAnsi="宋体" w:eastAsia="宋体"/>
          <w:sz w:val="24"/>
          <w:szCs w:val="24"/>
        </w:rPr>
        <w:t>本科及以上学历，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应聘者专业须与所应聘学科相符或相近。。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/>
          <w:sz w:val="24"/>
          <w:szCs w:val="24"/>
        </w:rPr>
        <w:t>普通话标准，须具备普通话二级乙等以上证书。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</w:rPr>
        <w:t>英语教师须有英语专业四级以上证书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4.热爱教育事业，沟通表达逻辑清晰，心理素质良好，善于团队协作，身心健康。</w:t>
      </w:r>
    </w:p>
    <w:p>
      <w:pPr>
        <w:spacing w:line="480" w:lineRule="exact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福利待遇</w:t>
      </w: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Theme="minorEastAsia" w:hAnsiTheme="minorEastAsia"/>
          <w:szCs w:val="21"/>
        </w:rPr>
        <w:t>1、</w:t>
      </w:r>
      <w:r>
        <w:rPr>
          <w:rFonts w:hint="eastAsia" w:ascii="宋体" w:hAnsi="宋体" w:eastAsia="宋体"/>
          <w:sz w:val="24"/>
          <w:szCs w:val="24"/>
        </w:rPr>
        <w:t>薪资津贴：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A、薪资：岗位工资+绩效工资+工龄工资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B、津贴：课时、命题、监考、阅卷、班主任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费</w:t>
      </w:r>
      <w:r>
        <w:rPr>
          <w:rFonts w:hint="eastAsia" w:ascii="宋体" w:hAnsi="宋体" w:eastAsia="宋体"/>
          <w:sz w:val="24"/>
          <w:szCs w:val="24"/>
        </w:rPr>
        <w:t>等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C、三补（交通补贴+通讯补贴+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餐费</w:t>
      </w:r>
      <w:r>
        <w:rPr>
          <w:rFonts w:hint="eastAsia" w:ascii="宋体" w:hAnsi="宋体" w:eastAsia="宋体"/>
          <w:sz w:val="24"/>
          <w:szCs w:val="24"/>
        </w:rPr>
        <w:t>补贴）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2、福利待遇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A、提供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住</w:t>
      </w:r>
      <w:r>
        <w:rPr>
          <w:rFonts w:hint="eastAsia" w:ascii="宋体" w:hAnsi="宋体" w:eastAsia="宋体"/>
          <w:sz w:val="24"/>
          <w:szCs w:val="24"/>
        </w:rPr>
        <w:t>宿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B、五险一金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C、节日福利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D</w:t>
      </w:r>
      <w:r>
        <w:rPr>
          <w:rFonts w:hint="eastAsia" w:ascii="宋体" w:hAnsi="宋体" w:eastAsia="宋体"/>
          <w:sz w:val="24"/>
          <w:szCs w:val="24"/>
        </w:rPr>
        <w:t>、购房福利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E</w:t>
      </w:r>
      <w:r>
        <w:rPr>
          <w:rFonts w:hint="eastAsia" w:ascii="宋体" w:hAnsi="宋体" w:eastAsia="宋体"/>
          <w:sz w:val="24"/>
          <w:szCs w:val="24"/>
        </w:rPr>
        <w:t>、外派交流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F</w:t>
      </w:r>
      <w:r>
        <w:rPr>
          <w:rFonts w:hint="eastAsia" w:ascii="宋体" w:hAnsi="宋体" w:eastAsia="宋体"/>
          <w:sz w:val="24"/>
          <w:szCs w:val="24"/>
        </w:rPr>
        <w:t>、公费晋升培训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3、人事关系：</w:t>
      </w:r>
    </w:p>
    <w:p>
      <w:pPr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鲁山县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人力资源与社会保障局统一管理、职称评定</w:t>
      </w:r>
    </w:p>
    <w:p>
      <w:pPr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联系方式</w:t>
      </w: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应聘简历投递电子邮箱：</w:t>
      </w:r>
    </w:p>
    <w:p>
      <w:pPr>
        <w:pStyle w:val="5"/>
        <w:ind w:left="360" w:firstLine="0" w:firstLineChars="0"/>
        <w:rPr>
          <w:rFonts w:asciiTheme="minorEastAsia" w:hAnsiTheme="minorEastAsia"/>
          <w:szCs w:val="21"/>
        </w:rPr>
      </w:pPr>
      <w:r>
        <w:fldChar w:fldCharType="begin"/>
      </w:r>
      <w:r>
        <w:instrText xml:space="preserve"> HYPERLINK "mailto:XYGZ2019@163.com" </w:instrText>
      </w:r>
      <w:r>
        <w:fldChar w:fldCharType="separate"/>
      </w:r>
      <w:r>
        <w:rPr>
          <w:rStyle w:val="4"/>
          <w:rFonts w:asciiTheme="minorEastAsia" w:hAnsiTheme="minorEastAsia"/>
          <w:sz w:val="24"/>
        </w:rPr>
        <w:t>XYGZ2019</w:t>
      </w:r>
      <w:r>
        <w:rPr>
          <w:rStyle w:val="4"/>
          <w:rFonts w:hint="eastAsia" w:asciiTheme="minorEastAsia" w:hAnsiTheme="minorEastAsia"/>
          <w:sz w:val="24"/>
        </w:rPr>
        <w:t>@</w:t>
      </w:r>
      <w:r>
        <w:rPr>
          <w:rStyle w:val="4"/>
          <w:rFonts w:asciiTheme="minorEastAsia" w:hAnsiTheme="minorEastAsia"/>
          <w:sz w:val="24"/>
        </w:rPr>
        <w:t>163.com</w:t>
      </w:r>
      <w:r>
        <w:rPr>
          <w:rStyle w:val="4"/>
          <w:rFonts w:asciiTheme="minorEastAsia" w:hAnsiTheme="minorEastAsia"/>
          <w:sz w:val="24"/>
        </w:rPr>
        <w:fldChar w:fldCharType="end"/>
      </w:r>
      <w:r>
        <w:rPr>
          <w:rStyle w:val="4"/>
          <w:rFonts w:asciiTheme="minorEastAsia" w:hAnsiTheme="minorEastAsia"/>
          <w:sz w:val="24"/>
          <w:u w:val="none"/>
        </w:rPr>
        <w:t xml:space="preserve">  </w:t>
      </w:r>
      <w:r>
        <w:rPr>
          <w:rFonts w:hint="eastAsia"/>
          <w:color w:val="666666"/>
          <w:szCs w:val="21"/>
          <w:shd w:val="clear" w:color="auto" w:fill="FFFFFF"/>
        </w:rPr>
        <w:t>(标题和附件文件名请注明应聘岗位+姓名)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联系电话：</w:t>
      </w:r>
      <w:r>
        <w:rPr>
          <w:rFonts w:hint="eastAsia" w:asciiTheme="minorEastAsia" w:hAnsiTheme="minorEastAsia"/>
          <w:bCs/>
          <w:szCs w:val="21"/>
          <w:lang w:eastAsia="zh-CN"/>
        </w:rPr>
        <w:t>（</w:t>
      </w:r>
      <w:r>
        <w:rPr>
          <w:rFonts w:hint="eastAsia" w:asciiTheme="minorEastAsia" w:hAnsiTheme="minorEastAsia"/>
          <w:bCs/>
          <w:szCs w:val="21"/>
          <w:lang w:val="en-US" w:eastAsia="zh-CN"/>
        </w:rPr>
        <w:t>微信同号）</w:t>
      </w:r>
    </w:p>
    <w:p>
      <w:pPr>
        <w:pStyle w:val="5"/>
        <w:numPr>
          <w:ilvl w:val="0"/>
          <w:numId w:val="0"/>
        </w:numPr>
        <w:ind w:leftChars="0" w:firstLine="422" w:firstLineChars="200"/>
        <w:rPr>
          <w:rFonts w:hint="eastAsia" w:asciiTheme="minorEastAsia" w:hAnsiTheme="minorEastAsia"/>
          <w:bCs/>
          <w:szCs w:val="21"/>
          <w:lang w:val="en-US" w:eastAsia="zh-CN"/>
        </w:rPr>
      </w:pPr>
      <w:r>
        <w:rPr>
          <w:rFonts w:hint="eastAsia" w:asciiTheme="minorEastAsia" w:hAnsiTheme="minorEastAsia"/>
          <w:b/>
          <w:bCs w:val="0"/>
          <w:szCs w:val="21"/>
          <w:lang w:val="en-US" w:eastAsia="zh-CN"/>
        </w:rPr>
        <w:t>15203759667（霍</w:t>
      </w:r>
      <w:r>
        <w:rPr>
          <w:rFonts w:hint="eastAsia" w:asciiTheme="minorEastAsia" w:hAnsiTheme="minorEastAsia"/>
          <w:b/>
          <w:bCs w:val="0"/>
          <w:szCs w:val="21"/>
        </w:rPr>
        <w:t>老师）</w:t>
      </w:r>
      <w:r>
        <w:rPr>
          <w:rFonts w:hint="eastAsia" w:asciiTheme="minorEastAsia" w:hAnsiTheme="minorEastAsia"/>
          <w:b/>
          <w:bCs w:val="0"/>
          <w:szCs w:val="21"/>
          <w:lang w:val="en-US" w:eastAsia="zh-CN"/>
        </w:rPr>
        <w:t xml:space="preserve">        13939968662（邵老师）</w:t>
      </w:r>
    </w:p>
    <w:p>
      <w:pPr>
        <w:pStyle w:val="5"/>
        <w:numPr>
          <w:ilvl w:val="0"/>
          <w:numId w:val="0"/>
        </w:numPr>
        <w:ind w:leftChars="0" w:firstLine="602" w:firstLineChars="200"/>
        <w:jc w:val="left"/>
        <w:rPr>
          <w:rFonts w:hint="default" w:asciiTheme="minorEastAsia" w:hAnsiTheme="minorEastAsia"/>
          <w:b/>
          <w:bCs w:val="0"/>
          <w:color w:val="FF000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 w:val="0"/>
          <w:color w:val="FF0000"/>
          <w:sz w:val="30"/>
          <w:szCs w:val="30"/>
          <w:u w:val="single"/>
          <w:lang w:val="en-US" w:eastAsia="zh-CN"/>
        </w:rPr>
        <w:t>2021年1月15日</w:t>
      </w:r>
      <w:r>
        <w:rPr>
          <w:rFonts w:hint="eastAsia" w:asciiTheme="minorEastAsia" w:hAnsiTheme="minorEastAsia"/>
          <w:b/>
          <w:bCs w:val="0"/>
          <w:color w:val="FF0000"/>
          <w:sz w:val="30"/>
          <w:szCs w:val="30"/>
          <w:lang w:val="en-US" w:eastAsia="zh-CN"/>
        </w:rPr>
        <w:t>我校有大型参观、试讲活动，欢迎有志之士携带三方协议前来参观并试讲。具体试讲相关事宜可以添加上方微信询问。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0EA"/>
    <w:multiLevelType w:val="multilevel"/>
    <w:tmpl w:val="7E1960E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101D8"/>
    <w:rsid w:val="09A670FA"/>
    <w:rsid w:val="37E11B2F"/>
    <w:rsid w:val="3F326912"/>
    <w:rsid w:val="4A855F7E"/>
    <w:rsid w:val="4EC176B7"/>
    <w:rsid w:val="529910D6"/>
    <w:rsid w:val="766101D8"/>
    <w:rsid w:val="77652F0C"/>
    <w:rsid w:val="77B41F9C"/>
    <w:rsid w:val="7F9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2020-11-20T08:41:00Z</dcterms:created>
  <dc:creator>24545</dc:creator>
  <cp:lastModifiedBy>霍娃娃</cp:lastModifiedBy>
  <dcterms:modified xsi:type="dcterms:W3CDTF">2021-01-05T00:45:40Z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