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61CC6" w14:textId="34E69FE2" w:rsidR="0059552E" w:rsidRPr="0059552E" w:rsidRDefault="0023042D" w:rsidP="0059552E">
      <w:pPr>
        <w:widowControl/>
        <w:shd w:val="clear" w:color="auto" w:fill="FFFFFF"/>
        <w:spacing w:before="210" w:after="21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招聘公函及招聘人员</w:t>
      </w:r>
      <w:r w:rsidR="0059552E" w:rsidRPr="0059552E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健康证明</w:t>
      </w:r>
    </w:p>
    <w:p w14:paraId="10BAA1BD" w14:textId="2D637135" w:rsidR="0059552E" w:rsidRPr="0059552E" w:rsidRDefault="0059552E" w:rsidP="0059552E">
      <w:pPr>
        <w:widowControl/>
        <w:shd w:val="clear" w:color="auto" w:fill="FFFFFF"/>
        <w:spacing w:before="210" w:after="21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E133C3">
        <w:rPr>
          <w:rFonts w:ascii="仿宋_GB2312" w:eastAsia="仿宋_GB2312" w:hAnsi="微软雅黑" w:cs="宋体" w:hint="eastAsia"/>
          <w:b/>
          <w:bCs/>
          <w:color w:val="555555"/>
          <w:kern w:val="0"/>
          <w:sz w:val="28"/>
          <w:szCs w:val="28"/>
        </w:rPr>
        <w:t>中原工学院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：</w:t>
      </w:r>
    </w:p>
    <w:p w14:paraId="28446691" w14:textId="69133A4C" w:rsidR="00E133C3" w:rsidRPr="00E133C3" w:rsidRDefault="0059552E" w:rsidP="00E133C3"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eastAsia="仿宋_GB2312" w:hAnsi="微软雅黑" w:cs="宋体"/>
          <w:color w:val="555555"/>
          <w:kern w:val="0"/>
          <w:sz w:val="28"/>
          <w:szCs w:val="28"/>
        </w:rPr>
      </w:pP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兹有我单位</w:t>
      </w:r>
      <w:r w:rsidR="008E7860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  </w:t>
      </w:r>
      <w:r w:rsidR="007D10E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北京环球智康时代教育咨询有限公司</w:t>
      </w:r>
      <w:r w:rsidR="008E7860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 </w:t>
      </w:r>
      <w:r w:rsidR="008E7860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 </w:t>
      </w:r>
      <w:r w:rsidR="008E7860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招聘工作人员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    </w:t>
      </w:r>
      <w:r w:rsidR="007D10E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刘子华 韩露荷 王勇辉</w:t>
      </w:r>
      <w:r w:rsidR="007D10E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</w:t>
      </w:r>
      <w:r w:rsidR="007D10EE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</w:t>
      </w:r>
      <w:r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</w:t>
      </w:r>
      <w:r w:rsidRPr="00E133C3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等</w:t>
      </w:r>
      <w:r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 </w:t>
      </w:r>
      <w:r w:rsidR="007D10EE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>3</w:t>
      </w:r>
      <w:r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 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位同志前往贵校联系毕业生招聘工作事宜，请接洽。</w:t>
      </w:r>
    </w:p>
    <w:p w14:paraId="0448910F" w14:textId="1E30AD6E" w:rsidR="0059552E" w:rsidRPr="007D10EE" w:rsidRDefault="009E1259" w:rsidP="007D10EE"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eastAsia="仿宋_GB2312" w:hAnsi="微软雅黑" w:cs="宋体"/>
          <w:color w:val="555555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所有招聘人员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自202</w:t>
      </w:r>
      <w:r w:rsidR="00E133C3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>0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年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 </w:t>
      </w:r>
      <w:r w:rsidR="0059552E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  </w:t>
      </w:r>
      <w:r w:rsidR="007D10EE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>3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 xml:space="preserve"> </w:t>
      </w:r>
      <w:r w:rsidR="00924EF7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 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月</w:t>
      </w:r>
      <w:r w:rsidR="00924EF7" w:rsidRPr="00E133C3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 xml:space="preserve"> </w:t>
      </w:r>
      <w:r w:rsidR="00924EF7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 </w:t>
      </w:r>
      <w:r w:rsidR="007D10EE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20 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 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 xml:space="preserve"> 日（入校前</w:t>
      </w:r>
      <w:r w:rsidR="00924EF7" w:rsidRPr="00E133C3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1</w:t>
      </w:r>
      <w:r w:rsidR="00924EF7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>4</w:t>
      </w:r>
      <w:r w:rsidR="00924EF7" w:rsidRPr="00E133C3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天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）以来没有以下情况：1.没有出现发热、咳嗽、体温高于37.3℃等症状。2.不是来自或到过中高风险地区的人员。3.没有去过境外或和来自境外的人有接触的人员。4.参会人员所在地没有新增确诊病例。</w:t>
      </w:r>
      <w:r w:rsidR="007D10E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 xml:space="preserve"> </w:t>
      </w:r>
      <w:r w:rsidR="007D10EE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                      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单位（盖章）：</w:t>
      </w:r>
    </w:p>
    <w:p w14:paraId="6EF1AA90" w14:textId="78A36A03" w:rsidR="0059552E" w:rsidRPr="0059552E" w:rsidRDefault="0059552E" w:rsidP="00867B9D">
      <w:pPr>
        <w:widowControl/>
        <w:shd w:val="clear" w:color="auto" w:fill="FFFFFF"/>
        <w:spacing w:before="210" w:after="210"/>
        <w:ind w:right="870" w:firstLineChars="1300" w:firstLine="377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日期：</w:t>
      </w:r>
      <w:r w:rsidR="00FD61CC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202</w:t>
      </w:r>
      <w:r w:rsidR="00FD61CC">
        <w:rPr>
          <w:rFonts w:ascii="仿宋_GB2312" w:eastAsia="仿宋_GB2312" w:hAnsi="微软雅黑" w:cs="宋体"/>
          <w:color w:val="555555"/>
          <w:kern w:val="0"/>
          <w:sz w:val="29"/>
          <w:szCs w:val="29"/>
        </w:rPr>
        <w:t>1</w:t>
      </w:r>
      <w:bookmarkStart w:id="0" w:name="_GoBack"/>
      <w:bookmarkEnd w:id="0"/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年</w:t>
      </w:r>
      <w:r w:rsidR="00867B9D">
        <w:rPr>
          <w:rFonts w:ascii="仿宋_GB2312" w:eastAsia="仿宋_GB2312" w:hAnsi="微软雅黑" w:cs="宋体"/>
          <w:color w:val="555555"/>
          <w:kern w:val="0"/>
          <w:sz w:val="29"/>
          <w:szCs w:val="29"/>
        </w:rPr>
        <w:t xml:space="preserve"> </w:t>
      </w:r>
      <w:r w:rsidR="007D10EE">
        <w:rPr>
          <w:rFonts w:ascii="仿宋_GB2312" w:eastAsia="仿宋_GB2312" w:hAnsi="微软雅黑" w:cs="宋体"/>
          <w:color w:val="555555"/>
          <w:kern w:val="0"/>
          <w:sz w:val="29"/>
          <w:szCs w:val="29"/>
        </w:rPr>
        <w:t>4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 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月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 </w:t>
      </w:r>
      <w:r w:rsidR="007D10EE">
        <w:rPr>
          <w:rFonts w:ascii="仿宋_GB2312" w:eastAsia="仿宋_GB2312" w:hAnsi="微软雅黑" w:cs="宋体"/>
          <w:color w:val="555555"/>
          <w:kern w:val="0"/>
          <w:sz w:val="29"/>
          <w:szCs w:val="29"/>
        </w:rPr>
        <w:t>8</w:t>
      </w:r>
      <w:r w:rsidR="00867B9D">
        <w:rPr>
          <w:rFonts w:ascii="仿宋_GB2312" w:eastAsia="仿宋_GB2312" w:hAnsi="微软雅黑" w:cs="宋体"/>
          <w:color w:val="555555"/>
          <w:kern w:val="0"/>
          <w:sz w:val="29"/>
          <w:szCs w:val="29"/>
        </w:rPr>
        <w:t xml:space="preserve"> 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日</w:t>
      </w:r>
    </w:p>
    <w:p w14:paraId="48294668" w14:textId="77777777" w:rsidR="0059552E" w:rsidRPr="0059552E" w:rsidRDefault="0059552E" w:rsidP="0059552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9552E">
        <w:rPr>
          <w:rFonts w:ascii="仿宋_GB2312" w:eastAsia="仿宋_GB2312" w:hAnsi="微软雅黑" w:cs="宋体" w:hint="eastAsia"/>
          <w:b/>
          <w:bCs/>
          <w:color w:val="333333"/>
          <w:kern w:val="0"/>
          <w:sz w:val="29"/>
          <w:szCs w:val="29"/>
        </w:rPr>
        <w:t>附：</w:t>
      </w:r>
    </w:p>
    <w:tbl>
      <w:tblPr>
        <w:tblW w:w="9345" w:type="dxa"/>
        <w:tblBorders>
          <w:top w:val="single" w:sz="6" w:space="0" w:color="666666"/>
          <w:lef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710"/>
        <w:gridCol w:w="2130"/>
        <w:gridCol w:w="1980"/>
        <w:gridCol w:w="1695"/>
      </w:tblGrid>
      <w:tr w:rsidR="0059552E" w:rsidRPr="0059552E" w14:paraId="06820007" w14:textId="77777777" w:rsidTr="0059552E">
        <w:trPr>
          <w:trHeight w:val="510"/>
        </w:trPr>
        <w:tc>
          <w:tcPr>
            <w:tcW w:w="9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ED36D" w14:textId="0D25D465" w:rsidR="0059552E" w:rsidRPr="0059552E" w:rsidRDefault="0059552E" w:rsidP="0059552E">
            <w:pPr>
              <w:widowControl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招聘时间：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 w:rsidR="007D10EE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月</w:t>
            </w:r>
            <w:r w:rsidR="007D10E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  <w:r w:rsidR="007D10E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59552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——</w:t>
            </w:r>
            <w:r w:rsidR="007D10EE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4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="007D10EE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号</w:t>
            </w:r>
          </w:p>
        </w:tc>
      </w:tr>
      <w:tr w:rsidR="0059552E" w:rsidRPr="0059552E" w14:paraId="5BB514B8" w14:textId="77777777" w:rsidTr="007D10EE">
        <w:trPr>
          <w:trHeight w:val="753"/>
        </w:trPr>
        <w:tc>
          <w:tcPr>
            <w:tcW w:w="3540" w:type="dxa"/>
            <w:gridSpan w:val="2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7B0BC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招聘成员信息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3EBE0" w14:textId="599C3E75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联系方式：</w:t>
            </w:r>
            <w:r w:rsidR="007D10E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 w:rsidR="007D10EE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  <w:t>8116976707</w:t>
            </w:r>
          </w:p>
          <w:p w14:paraId="678CA01A" w14:textId="4D728103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车牌号：</w:t>
            </w:r>
            <w:r w:rsidR="007D10E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豫A</w:t>
            </w:r>
            <w:r w:rsidR="007D10EE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  <w:t>25Z3G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6FA56" w14:textId="77777777" w:rsidR="0059552E" w:rsidRPr="0059552E" w:rsidRDefault="0059552E" w:rsidP="005955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当日体温</w:t>
            </w:r>
          </w:p>
          <w:p w14:paraId="701E7681" w14:textId="77777777" w:rsidR="0059552E" w:rsidRPr="0059552E" w:rsidRDefault="0059552E" w:rsidP="005955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(校方填写)</w:t>
            </w:r>
          </w:p>
        </w:tc>
      </w:tr>
      <w:tr w:rsidR="0059552E" w:rsidRPr="0059552E" w14:paraId="46D05C3D" w14:textId="77777777" w:rsidTr="00867B9D">
        <w:trPr>
          <w:trHeight w:val="54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8B960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C6C3F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17498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2BE89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48D5F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1D5D" w:rsidRPr="0059552E" w14:paraId="7A570299" w14:textId="77777777" w:rsidTr="00536C4D">
        <w:trPr>
          <w:trHeight w:val="6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F6B20" w14:textId="003BC804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刘子华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D71BB" w14:textId="7D17B24C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选聘负责人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0FB3C" w14:textId="023A71F4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</w:rPr>
              <w:t>1</w:t>
            </w:r>
            <w:r>
              <w:rPr>
                <w:rFonts w:ascii="楷体" w:eastAsia="楷体" w:hAnsi="楷体" w:cs="楷体"/>
              </w:rPr>
              <w:t>7854177910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300A4" w14:textId="77777777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C773B" w14:textId="77777777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1D5D" w:rsidRPr="0059552E" w14:paraId="32BBEC3C" w14:textId="77777777" w:rsidTr="00536C4D">
        <w:trPr>
          <w:trHeight w:val="6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AFF41" w14:textId="710D89D5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韩露荷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F3967" w14:textId="5FB267DC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招聘专员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A07A0" w14:textId="1732426F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</w:rPr>
              <w:t>1</w:t>
            </w:r>
            <w:r>
              <w:rPr>
                <w:rFonts w:ascii="楷体" w:eastAsia="楷体" w:hAnsi="楷体" w:cs="楷体"/>
              </w:rPr>
              <w:t>9949177537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34B7B" w14:textId="77777777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39D07" w14:textId="77777777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1D5D" w:rsidRPr="0059552E" w14:paraId="1A7BE989" w14:textId="77777777" w:rsidTr="00536C4D">
        <w:trPr>
          <w:trHeight w:val="6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299B4" w14:textId="2F6D9A4F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王勇辉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F7B69" w14:textId="5A4751BD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招聘专员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E5014" w14:textId="7E2B56EB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</w:rPr>
              <w:t>1</w:t>
            </w:r>
            <w:r>
              <w:rPr>
                <w:rFonts w:ascii="楷体" w:eastAsia="楷体" w:hAnsi="楷体" w:cs="楷体"/>
              </w:rPr>
              <w:t>9937142230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2B614" w14:textId="77777777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FFA8D" w14:textId="77777777" w:rsidR="00C21D5D" w:rsidRPr="0059552E" w:rsidRDefault="00C21D5D" w:rsidP="00C21D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6485BF2" w14:textId="77777777" w:rsidR="00FB7715" w:rsidRDefault="00FB7715"/>
    <w:sectPr w:rsidR="00FB7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3F842" w14:textId="77777777" w:rsidR="00254391" w:rsidRDefault="00254391" w:rsidP="0059552E">
      <w:r>
        <w:separator/>
      </w:r>
    </w:p>
  </w:endnote>
  <w:endnote w:type="continuationSeparator" w:id="0">
    <w:p w14:paraId="080517EE" w14:textId="77777777" w:rsidR="00254391" w:rsidRDefault="00254391" w:rsidP="0059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FA413" w14:textId="77777777" w:rsidR="00254391" w:rsidRDefault="00254391" w:rsidP="0059552E">
      <w:r>
        <w:separator/>
      </w:r>
    </w:p>
  </w:footnote>
  <w:footnote w:type="continuationSeparator" w:id="0">
    <w:p w14:paraId="359FF1B6" w14:textId="77777777" w:rsidR="00254391" w:rsidRDefault="00254391" w:rsidP="0059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5"/>
    <w:rsid w:val="0023042D"/>
    <w:rsid w:val="00254391"/>
    <w:rsid w:val="0059552E"/>
    <w:rsid w:val="00714BA9"/>
    <w:rsid w:val="007D10EE"/>
    <w:rsid w:val="00867B9D"/>
    <w:rsid w:val="008E7860"/>
    <w:rsid w:val="00924EF7"/>
    <w:rsid w:val="009E1259"/>
    <w:rsid w:val="00C21D5D"/>
    <w:rsid w:val="00C67CB7"/>
    <w:rsid w:val="00E133C3"/>
    <w:rsid w:val="00E709DD"/>
    <w:rsid w:val="00E77CDC"/>
    <w:rsid w:val="00FB7715"/>
    <w:rsid w:val="00F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534FF"/>
  <w15:chartTrackingRefBased/>
  <w15:docId w15:val="{75F2F687-2D0B-4A59-B38F-7CE1F94E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5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12</cp:revision>
  <dcterms:created xsi:type="dcterms:W3CDTF">2020-09-08T01:06:00Z</dcterms:created>
  <dcterms:modified xsi:type="dcterms:W3CDTF">2021-04-06T05:10:00Z</dcterms:modified>
</cp:coreProperties>
</file>